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E" w:rsidRDefault="00745F8E" w:rsidP="001C64BF">
      <w:pPr>
        <w:pStyle w:val="2"/>
        <w:rPr>
          <w:sz w:val="40"/>
          <w:lang w:val="ru-RU"/>
        </w:rPr>
      </w:pPr>
      <w:bookmarkStart w:id="0" w:name="_GoBack"/>
      <w:bookmarkEnd w:id="0"/>
      <w:r>
        <w:rPr>
          <w:sz w:val="40"/>
          <w:lang w:val="ru-RU"/>
        </w:rPr>
        <w:t xml:space="preserve">  </w:t>
      </w:r>
    </w:p>
    <w:p w:rsidR="00573213" w:rsidRPr="004C3933" w:rsidRDefault="00697B9B" w:rsidP="00697B9B">
      <w:pPr>
        <w:pStyle w:val="2"/>
        <w:ind w:left="0"/>
        <w:rPr>
          <w:color w:val="C00000"/>
          <w:sz w:val="40"/>
          <w:lang w:val="ru-RU"/>
        </w:rPr>
      </w:pPr>
      <w:r>
        <w:rPr>
          <w:sz w:val="40"/>
          <w:lang w:val="ru-RU"/>
        </w:rPr>
        <w:t xml:space="preserve">   </w:t>
      </w:r>
      <w:r w:rsidR="00745F8E">
        <w:rPr>
          <w:sz w:val="40"/>
          <w:lang w:val="ru-RU"/>
        </w:rPr>
        <w:t xml:space="preserve"> </w:t>
      </w:r>
      <w:r w:rsidR="00573213" w:rsidRPr="004C3933">
        <w:rPr>
          <w:color w:val="C00000"/>
          <w:sz w:val="40"/>
          <w:lang w:val="ru-RU"/>
        </w:rPr>
        <w:t xml:space="preserve">Что нужно знать родителям, занимаясь </w:t>
      </w:r>
      <w:r w:rsidR="00745F8E" w:rsidRPr="004C3933">
        <w:rPr>
          <w:color w:val="C00000"/>
          <w:sz w:val="40"/>
          <w:lang w:val="ru-RU"/>
        </w:rPr>
        <w:t xml:space="preserve">                        </w:t>
      </w:r>
      <w:r w:rsidR="00573213" w:rsidRPr="004C3933">
        <w:rPr>
          <w:color w:val="C00000"/>
          <w:sz w:val="40"/>
          <w:lang w:val="ru-RU"/>
        </w:rPr>
        <w:t>с ребенком дома?</w:t>
      </w:r>
    </w:p>
    <w:p w:rsidR="00106E01" w:rsidRPr="00745F8E" w:rsidRDefault="00106E01" w:rsidP="001C64BF">
      <w:pPr>
        <w:pStyle w:val="2"/>
        <w:rPr>
          <w:sz w:val="40"/>
          <w:lang w:val="ru-RU"/>
        </w:rPr>
      </w:pPr>
    </w:p>
    <w:p w:rsidR="00106E01" w:rsidRDefault="00697B9B" w:rsidP="001C64BF">
      <w:pPr>
        <w:pStyle w:val="2"/>
        <w:rPr>
          <w:lang w:val="ru-RU"/>
        </w:rPr>
      </w:pPr>
      <w:r w:rsidRPr="00697B9B">
        <w:rPr>
          <w:noProof/>
          <w:lang w:val="ru-RU" w:eastAsia="ru-RU" w:bidi="ar-SA"/>
        </w:rPr>
        <w:drawing>
          <wp:inline distT="0" distB="0" distL="0" distR="0">
            <wp:extent cx="2783840" cy="3526441"/>
            <wp:effectExtent l="19050" t="0" r="0" b="0"/>
            <wp:docPr id="11" name="Рисунок 4" descr="http://bestsoft.at.ua/_ph/18/2/67880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stsoft.at.ua/_ph/18/2/678802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52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01" w:rsidRDefault="00106E01" w:rsidP="001C64BF">
      <w:pPr>
        <w:pStyle w:val="2"/>
        <w:rPr>
          <w:lang w:val="ru-RU"/>
        </w:rPr>
      </w:pPr>
    </w:p>
    <w:p w:rsidR="00106E01" w:rsidRDefault="00106E01" w:rsidP="001C64BF">
      <w:pPr>
        <w:pStyle w:val="2"/>
        <w:rPr>
          <w:lang w:val="ru-RU"/>
        </w:rPr>
      </w:pPr>
    </w:p>
    <w:p w:rsidR="002B6DD1" w:rsidRDefault="002B6DD1" w:rsidP="00697B9B">
      <w:pPr>
        <w:pStyle w:val="2"/>
        <w:ind w:left="0"/>
        <w:rPr>
          <w:lang w:val="ru-RU"/>
        </w:rPr>
      </w:pPr>
    </w:p>
    <w:p w:rsidR="002B6DD1" w:rsidRDefault="002B6DD1" w:rsidP="00697B9B">
      <w:pPr>
        <w:pStyle w:val="2"/>
        <w:ind w:left="0"/>
        <w:rPr>
          <w:lang w:val="ru-RU"/>
        </w:rPr>
      </w:pPr>
    </w:p>
    <w:p w:rsidR="00002B47" w:rsidRDefault="002B6DD1" w:rsidP="00697B9B">
      <w:pPr>
        <w:pStyle w:val="2"/>
        <w:ind w:left="0"/>
        <w:rPr>
          <w:lang w:val="ru-RU"/>
        </w:rPr>
      </w:pPr>
      <w:r>
        <w:rPr>
          <w:lang w:val="ru-RU"/>
        </w:rPr>
        <w:t xml:space="preserve">         </w:t>
      </w:r>
      <w:r w:rsidR="00C92E7D" w:rsidRPr="00C92E7D">
        <w:rPr>
          <w:lang w:val="ru-RU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 Не надо отрывать ребенка от игр и усаживать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</w:t>
      </w:r>
      <w:r w:rsidR="00697B9B">
        <w:rPr>
          <w:lang w:val="ru-RU"/>
        </w:rPr>
        <w:t xml:space="preserve">        </w:t>
      </w:r>
      <w:r w:rsidR="00C92E7D" w:rsidRPr="00C92E7D">
        <w:rPr>
          <w:lang w:val="ru-RU"/>
        </w:rPr>
        <w:t>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4C3933" w:rsidRDefault="004C3933" w:rsidP="004C3933">
      <w:pPr>
        <w:pStyle w:val="2"/>
        <w:ind w:left="0"/>
        <w:rPr>
          <w:lang w:val="ru-RU"/>
        </w:rPr>
      </w:pPr>
    </w:p>
    <w:p w:rsidR="004C3933" w:rsidRDefault="004C3933" w:rsidP="004C3933">
      <w:pPr>
        <w:pStyle w:val="2"/>
        <w:ind w:left="0"/>
        <w:rPr>
          <w:lang w:val="ru-RU"/>
        </w:rPr>
      </w:pPr>
    </w:p>
    <w:p w:rsidR="004C3933" w:rsidRDefault="004C3933" w:rsidP="004C3933">
      <w:pPr>
        <w:pStyle w:val="2"/>
        <w:ind w:left="0"/>
        <w:rPr>
          <w:lang w:val="ru-RU"/>
        </w:rPr>
      </w:pPr>
    </w:p>
    <w:p w:rsidR="00697B9B" w:rsidRDefault="004C3933" w:rsidP="004C3933">
      <w:pPr>
        <w:pStyle w:val="2"/>
        <w:ind w:left="0"/>
        <w:rPr>
          <w:lang w:val="ru-RU"/>
        </w:rPr>
      </w:pPr>
      <w:r>
        <w:rPr>
          <w:lang w:val="ru-RU"/>
        </w:rPr>
        <w:t xml:space="preserve">                    </w:t>
      </w:r>
      <w:r w:rsidR="000D67D3" w:rsidRPr="000D67D3">
        <w:rPr>
          <w:lang w:val="ru-RU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</w:t>
      </w:r>
    </w:p>
    <w:p w:rsidR="00697B9B" w:rsidRDefault="00697B9B" w:rsidP="001C64BF">
      <w:pPr>
        <w:pStyle w:val="2"/>
        <w:rPr>
          <w:lang w:val="ru-RU"/>
        </w:rPr>
      </w:pPr>
    </w:p>
    <w:p w:rsidR="004C3933" w:rsidRDefault="004C3933" w:rsidP="00697B9B">
      <w:pPr>
        <w:pStyle w:val="2"/>
        <w:ind w:left="0"/>
        <w:rPr>
          <w:lang w:val="ru-RU"/>
        </w:rPr>
      </w:pPr>
      <w:r>
        <w:rPr>
          <w:lang w:val="ru-RU"/>
        </w:rPr>
        <w:t xml:space="preserve">        </w:t>
      </w:r>
    </w:p>
    <w:p w:rsidR="000D67D3" w:rsidRDefault="000D67D3" w:rsidP="00697B9B">
      <w:pPr>
        <w:pStyle w:val="2"/>
        <w:ind w:left="0"/>
        <w:rPr>
          <w:lang w:val="ru-RU"/>
        </w:rPr>
      </w:pPr>
      <w:r w:rsidRPr="000D67D3">
        <w:rPr>
          <w:lang w:val="ru-RU"/>
        </w:rPr>
        <w:t>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697B9B" w:rsidRDefault="00697B9B" w:rsidP="00697B9B">
      <w:pPr>
        <w:pStyle w:val="2"/>
        <w:ind w:left="0"/>
        <w:rPr>
          <w:lang w:val="ru-RU"/>
        </w:rPr>
      </w:pPr>
    </w:p>
    <w:p w:rsidR="00697B9B" w:rsidRDefault="00697B9B" w:rsidP="00697B9B">
      <w:pPr>
        <w:pStyle w:val="2"/>
        <w:ind w:left="0"/>
        <w:rPr>
          <w:lang w:val="ru-RU"/>
        </w:rPr>
      </w:pPr>
    </w:p>
    <w:p w:rsidR="00697B9B" w:rsidRDefault="00697B9B" w:rsidP="00697B9B">
      <w:pPr>
        <w:pStyle w:val="2"/>
        <w:ind w:left="0"/>
        <w:rPr>
          <w:lang w:val="ru-RU"/>
        </w:rPr>
      </w:pPr>
    </w:p>
    <w:p w:rsidR="00697B9B" w:rsidRDefault="00697B9B" w:rsidP="00697B9B">
      <w:pPr>
        <w:pStyle w:val="2"/>
        <w:ind w:left="0"/>
        <w:rPr>
          <w:lang w:val="ru-RU"/>
        </w:rPr>
      </w:pPr>
    </w:p>
    <w:p w:rsidR="004C3933" w:rsidRDefault="004C3933" w:rsidP="00697B9B">
      <w:pPr>
        <w:pStyle w:val="2"/>
        <w:ind w:left="0"/>
        <w:rPr>
          <w:lang w:val="ru-RU"/>
        </w:rPr>
      </w:pPr>
      <w:r>
        <w:rPr>
          <w:lang w:val="ru-RU"/>
        </w:rPr>
        <w:t xml:space="preserve">           </w:t>
      </w:r>
      <w:r w:rsidR="000D67D3" w:rsidRPr="000D67D3">
        <w:rPr>
          <w:lang w:val="ru-RU"/>
        </w:rPr>
        <w:t>Большую помощь родителям могут оказать различные развивающие игры, но при этом очень важно, чтобы они соот</w:t>
      </w:r>
      <w:r w:rsidR="00697B9B">
        <w:rPr>
          <w:lang w:val="ru-RU"/>
        </w:rPr>
        <w:t>ветствовали возрасту ребенка</w:t>
      </w:r>
      <w:r>
        <w:rPr>
          <w:lang w:val="ru-RU"/>
        </w:rPr>
        <w:t>.</w:t>
      </w:r>
    </w:p>
    <w:p w:rsidR="00697B9B" w:rsidRDefault="004C3933" w:rsidP="00697B9B">
      <w:pPr>
        <w:pStyle w:val="2"/>
        <w:ind w:left="0"/>
        <w:rPr>
          <w:lang w:val="ru-RU"/>
        </w:rPr>
      </w:pPr>
      <w:r>
        <w:rPr>
          <w:lang w:val="ru-RU"/>
        </w:rPr>
        <w:t xml:space="preserve">           </w:t>
      </w:r>
      <w:r w:rsidR="000D67D3" w:rsidRPr="000D67D3">
        <w:rPr>
          <w:lang w:val="ru-RU"/>
        </w:rPr>
        <w:t xml:space="preserve">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</w:t>
      </w:r>
    </w:p>
    <w:p w:rsidR="00697B9B" w:rsidRDefault="00697B9B" w:rsidP="00697B9B">
      <w:pPr>
        <w:pStyle w:val="2"/>
        <w:ind w:left="0"/>
        <w:rPr>
          <w:lang w:val="ru-RU"/>
        </w:rPr>
      </w:pPr>
      <w:r>
        <w:rPr>
          <w:lang w:val="ru-RU"/>
        </w:rPr>
        <w:t xml:space="preserve">          </w:t>
      </w:r>
      <w:r w:rsidR="000D67D3" w:rsidRPr="000D67D3">
        <w:rPr>
          <w:lang w:val="ru-RU"/>
        </w:rPr>
        <w:t>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</w:t>
      </w:r>
    </w:p>
    <w:p w:rsidR="000D67D3" w:rsidRPr="00697B9B" w:rsidRDefault="00697B9B" w:rsidP="00697B9B">
      <w:pPr>
        <w:pStyle w:val="2"/>
        <w:ind w:left="0"/>
        <w:rPr>
          <w:lang w:val="ru-RU"/>
        </w:rPr>
      </w:pPr>
      <w:r>
        <w:rPr>
          <w:lang w:val="ru-RU"/>
        </w:rPr>
        <w:t xml:space="preserve">       </w:t>
      </w:r>
      <w:r w:rsidR="000D67D3" w:rsidRPr="000D67D3">
        <w:rPr>
          <w:lang w:val="ru-RU"/>
        </w:rPr>
        <w:t xml:space="preserve">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</w:t>
      </w:r>
      <w:r w:rsidR="00002B47" w:rsidRPr="00697B9B">
        <w:rPr>
          <w:lang w:val="ru-RU"/>
        </w:rPr>
        <w:t>Разучивайте</w:t>
      </w:r>
      <w:r w:rsidR="00002B47">
        <w:rPr>
          <w:lang w:val="ru-RU"/>
        </w:rPr>
        <w:t xml:space="preserve"> </w:t>
      </w:r>
      <w:r w:rsidR="000D67D3" w:rsidRPr="00697B9B">
        <w:rPr>
          <w:lang w:val="ru-RU"/>
        </w:rPr>
        <w:t>с ребенком</w:t>
      </w:r>
      <w:r w:rsidR="00002B47">
        <w:rPr>
          <w:lang w:val="ru-RU"/>
        </w:rPr>
        <w:t>:</w:t>
      </w:r>
      <w:r w:rsidR="000D67D3" w:rsidRPr="00697B9B">
        <w:rPr>
          <w:lang w:val="ru-RU"/>
        </w:rPr>
        <w:t xml:space="preserve"> скороговорки и стишки, пословицы.</w:t>
      </w:r>
    </w:p>
    <w:p w:rsidR="00C92E7D" w:rsidRDefault="00C92E7D" w:rsidP="001C64BF">
      <w:pPr>
        <w:pStyle w:val="2"/>
        <w:rPr>
          <w:lang w:val="ru-RU"/>
        </w:rPr>
      </w:pPr>
    </w:p>
    <w:p w:rsidR="00002B47" w:rsidRDefault="00002B47" w:rsidP="004C3933">
      <w:pPr>
        <w:pStyle w:val="2"/>
        <w:ind w:left="0"/>
        <w:rPr>
          <w:lang w:val="ru-RU"/>
        </w:rPr>
      </w:pPr>
    </w:p>
    <w:p w:rsidR="000D67D3" w:rsidRPr="004C3933" w:rsidRDefault="000D67D3" w:rsidP="00697B9B">
      <w:pPr>
        <w:pStyle w:val="2"/>
        <w:ind w:left="0"/>
        <w:rPr>
          <w:color w:val="C00000"/>
          <w:sz w:val="28"/>
          <w:szCs w:val="28"/>
          <w:lang w:val="ru-RU"/>
        </w:rPr>
      </w:pPr>
      <w:r w:rsidRPr="004C3933">
        <w:rPr>
          <w:color w:val="C00000"/>
          <w:sz w:val="28"/>
          <w:szCs w:val="28"/>
          <w:lang w:val="ru-RU"/>
        </w:rPr>
        <w:t>Тренируем руку ребенка</w:t>
      </w:r>
    </w:p>
    <w:p w:rsidR="00697B9B" w:rsidRDefault="00697B9B" w:rsidP="001C64BF">
      <w:pPr>
        <w:pStyle w:val="2"/>
        <w:rPr>
          <w:lang w:val="ru-RU"/>
        </w:rPr>
      </w:pPr>
      <w:r>
        <w:rPr>
          <w:lang w:val="ru-RU"/>
        </w:rPr>
        <w:t xml:space="preserve">         </w:t>
      </w:r>
      <w:r w:rsidR="000D67D3" w:rsidRPr="000D67D3">
        <w:rPr>
          <w:lang w:val="ru-RU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</w:t>
      </w:r>
    </w:p>
    <w:p w:rsidR="00697B9B" w:rsidRDefault="00697B9B" w:rsidP="001C64BF">
      <w:pPr>
        <w:pStyle w:val="2"/>
        <w:rPr>
          <w:lang w:val="ru-RU"/>
        </w:rPr>
      </w:pPr>
      <w:r>
        <w:rPr>
          <w:lang w:val="ru-RU"/>
        </w:rPr>
        <w:t xml:space="preserve">        </w:t>
      </w:r>
      <w:r w:rsidR="000D67D3" w:rsidRPr="000D67D3">
        <w:rPr>
          <w:lang w:val="ru-RU"/>
        </w:rPr>
        <w:t>Многие родители совершают большую ошибку, запрещая ребенку брать в руки ножницы</w:t>
      </w:r>
      <w:r w:rsidR="00002B47">
        <w:rPr>
          <w:lang w:val="ru-RU"/>
        </w:rPr>
        <w:t>.</w:t>
      </w:r>
    </w:p>
    <w:p w:rsidR="00697B9B" w:rsidRDefault="00697B9B" w:rsidP="001C64BF">
      <w:pPr>
        <w:pStyle w:val="2"/>
        <w:rPr>
          <w:lang w:val="ru-RU"/>
        </w:rPr>
      </w:pPr>
      <w:r>
        <w:rPr>
          <w:lang w:val="ru-RU"/>
        </w:rPr>
        <w:t xml:space="preserve">      </w:t>
      </w:r>
      <w:r w:rsidR="00002B47">
        <w:rPr>
          <w:lang w:val="ru-RU"/>
        </w:rPr>
        <w:t xml:space="preserve"> </w:t>
      </w:r>
      <w:r w:rsidR="000D67D3" w:rsidRPr="000D67D3">
        <w:rPr>
          <w:lang w:val="ru-RU"/>
        </w:rPr>
        <w:t>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</w:t>
      </w:r>
    </w:p>
    <w:p w:rsidR="000D67D3" w:rsidRDefault="000D67D3" w:rsidP="00697B9B">
      <w:pPr>
        <w:pStyle w:val="2"/>
        <w:ind w:left="0"/>
        <w:rPr>
          <w:lang w:val="ru-RU"/>
        </w:rPr>
      </w:pPr>
      <w:r w:rsidRPr="000D67D3">
        <w:rPr>
          <w:lang w:val="ru-RU"/>
        </w:rPr>
        <w:t xml:space="preserve">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0465D3" w:rsidRDefault="000465D3" w:rsidP="001C64BF">
      <w:pPr>
        <w:pStyle w:val="2"/>
        <w:rPr>
          <w:lang w:val="ru-RU"/>
        </w:rPr>
      </w:pPr>
    </w:p>
    <w:p w:rsidR="00002B47" w:rsidRDefault="00697B9B" w:rsidP="001C64BF">
      <w:pPr>
        <w:pStyle w:val="2"/>
        <w:rPr>
          <w:lang w:val="ru-RU"/>
        </w:rPr>
      </w:pPr>
      <w:r w:rsidRPr="00697B9B">
        <w:rPr>
          <w:noProof/>
          <w:lang w:val="ru-RU" w:eastAsia="ru-RU" w:bidi="ar-SA"/>
        </w:rPr>
        <w:drawing>
          <wp:inline distT="0" distB="0" distL="0" distR="0">
            <wp:extent cx="2783840" cy="2087880"/>
            <wp:effectExtent l="19050" t="0" r="0" b="0"/>
            <wp:docPr id="13" name="Рисунок 19" descr="http://sudarynja.info/uploads/taginator/Dec-2012/foto_na_1_sentyabrya_v_1_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udarynja.info/uploads/taginator/Dec-2012/foto_na_1_sentyabrya_v_1_kl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D3" w:rsidRPr="000465D3" w:rsidRDefault="00697B9B" w:rsidP="00697B9B">
      <w:pPr>
        <w:pStyle w:val="2"/>
        <w:ind w:left="0"/>
        <w:rPr>
          <w:lang w:val="ru-RU"/>
        </w:rPr>
      </w:pPr>
      <w:r>
        <w:rPr>
          <w:lang w:val="ru-RU"/>
        </w:rPr>
        <w:t xml:space="preserve">          </w:t>
      </w:r>
      <w:r w:rsidR="000465D3" w:rsidRPr="000465D3">
        <w:rPr>
          <w:lang w:val="ru-RU"/>
        </w:rPr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заниматься лепкой, рисованием и другими занятиями на развитие мелкой моторики.</w:t>
      </w:r>
    </w:p>
    <w:p w:rsidR="000D67D3" w:rsidRDefault="000D67D3" w:rsidP="001C64BF">
      <w:pPr>
        <w:pStyle w:val="2"/>
        <w:rPr>
          <w:lang w:val="ru-RU"/>
        </w:rPr>
      </w:pPr>
    </w:p>
    <w:p w:rsidR="004C1A4C" w:rsidRDefault="004C1A4C" w:rsidP="001C64BF">
      <w:pPr>
        <w:pStyle w:val="2"/>
        <w:rPr>
          <w:lang w:val="ru-RU"/>
        </w:rPr>
      </w:pPr>
    </w:p>
    <w:p w:rsidR="00106E01" w:rsidRPr="002B6DD1" w:rsidRDefault="002B6DD1" w:rsidP="00697B9B">
      <w:pPr>
        <w:pStyle w:val="2"/>
        <w:ind w:left="0"/>
        <w:rPr>
          <w:color w:val="0C9A73" w:themeColor="accent4" w:themeShade="BF"/>
          <w:sz w:val="44"/>
          <w:szCs w:val="44"/>
          <w:lang w:val="ru-RU"/>
        </w:rPr>
      </w:pPr>
      <w:r>
        <w:rPr>
          <w:color w:val="0C9A73" w:themeColor="accent4" w:themeShade="BF"/>
          <w:sz w:val="44"/>
          <w:szCs w:val="44"/>
          <w:lang w:val="ru-RU"/>
        </w:rPr>
        <w:t xml:space="preserve">  </w:t>
      </w:r>
      <w:r w:rsidR="00697B9B" w:rsidRPr="002B6DD1">
        <w:rPr>
          <w:color w:val="0C9A73" w:themeColor="accent4" w:themeShade="BF"/>
          <w:sz w:val="44"/>
          <w:szCs w:val="44"/>
          <w:lang w:val="ru-RU"/>
        </w:rPr>
        <w:t>Чтобы ваш ребенок с радостью пошел в первый класс</w:t>
      </w:r>
    </w:p>
    <w:p w:rsidR="00106E01" w:rsidRDefault="00776B6F" w:rsidP="001C64BF">
      <w:pPr>
        <w:pStyle w:val="2"/>
        <w:rPr>
          <w:lang w:val="ru-RU"/>
        </w:rPr>
      </w:pPr>
      <w:r w:rsidRPr="00776B6F">
        <w:rPr>
          <w:noProof/>
          <w:lang w:val="ru-RU" w:eastAsia="ru-RU" w:bidi="ar-SA"/>
        </w:rPr>
        <w:drawing>
          <wp:inline distT="0" distB="0" distL="0" distR="0">
            <wp:extent cx="2783840" cy="2357486"/>
            <wp:effectExtent l="0" t="0" r="0" b="0"/>
            <wp:docPr id="16" name="Рисунок 16" descr="http://edu.convdocs.org/tw_files2/urls_13/5/d-4501/4501_html_m30889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du.convdocs.org/tw_files2/urls_13/5/d-4501/4501_html_m3088927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5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01" w:rsidRDefault="00106E01" w:rsidP="001C64BF">
      <w:pPr>
        <w:pStyle w:val="2"/>
        <w:rPr>
          <w:lang w:val="ru-RU"/>
        </w:rPr>
      </w:pPr>
    </w:p>
    <w:p w:rsidR="002B6DD1" w:rsidRPr="002B6DD1" w:rsidRDefault="00697B9B" w:rsidP="002B6DD1">
      <w:pPr>
        <w:pStyle w:val="2"/>
      </w:pPr>
      <w:r w:rsidRPr="004C3933">
        <w:rPr>
          <w:lang w:val="ru-RU"/>
        </w:rPr>
        <w:t xml:space="preserve"> </w:t>
      </w:r>
    </w:p>
    <w:p w:rsidR="00697B9B" w:rsidRPr="002B6DD1" w:rsidRDefault="002B6DD1" w:rsidP="00697B9B">
      <w:pPr>
        <w:pStyle w:val="2"/>
        <w:ind w:left="0"/>
        <w:rPr>
          <w:color w:val="FFC000"/>
          <w:sz w:val="36"/>
          <w:lang w:val="ru-RU"/>
        </w:rPr>
      </w:pPr>
      <w:r>
        <w:rPr>
          <w:color w:val="08674D" w:themeColor="accent4" w:themeShade="80"/>
          <w:sz w:val="36"/>
          <w:lang w:val="ru-RU"/>
        </w:rPr>
        <w:t xml:space="preserve">               </w:t>
      </w:r>
      <w:r w:rsidR="00697B9B" w:rsidRPr="002B6DD1">
        <w:rPr>
          <w:color w:val="FFC000"/>
          <w:sz w:val="24"/>
          <w:szCs w:val="24"/>
          <w:lang w:val="ru-RU"/>
        </w:rPr>
        <w:t xml:space="preserve">Памятка для    </w:t>
      </w:r>
      <w:r w:rsidRPr="002B6DD1">
        <w:rPr>
          <w:color w:val="FFC000"/>
          <w:sz w:val="24"/>
          <w:szCs w:val="24"/>
          <w:lang w:val="ru-RU"/>
        </w:rPr>
        <w:t>родителей,</w:t>
      </w:r>
      <w:r w:rsidR="00697B9B" w:rsidRPr="002B6DD1">
        <w:rPr>
          <w:color w:val="FFC000"/>
          <w:sz w:val="24"/>
          <w:szCs w:val="24"/>
        </w:rPr>
        <w:t> </w:t>
      </w:r>
      <w:r w:rsidR="00697B9B" w:rsidRPr="002B6DD1">
        <w:rPr>
          <w:color w:val="FFC000"/>
          <w:sz w:val="24"/>
          <w:szCs w:val="24"/>
          <w:lang w:val="ru-RU"/>
        </w:rPr>
        <w:t>будущих первоклассников</w:t>
      </w:r>
    </w:p>
    <w:p w:rsidR="00106E01" w:rsidRDefault="00106E01" w:rsidP="001C64BF">
      <w:pPr>
        <w:pStyle w:val="2"/>
        <w:rPr>
          <w:lang w:val="ru-RU"/>
        </w:rPr>
      </w:pPr>
    </w:p>
    <w:p w:rsidR="00106E01" w:rsidRDefault="00106E01" w:rsidP="001C64BF">
      <w:pPr>
        <w:pStyle w:val="2"/>
        <w:rPr>
          <w:lang w:val="ru-RU"/>
        </w:rPr>
      </w:pPr>
    </w:p>
    <w:p w:rsidR="00106E01" w:rsidRDefault="00106E01" w:rsidP="001C64BF">
      <w:pPr>
        <w:pStyle w:val="2"/>
        <w:rPr>
          <w:lang w:val="ru-RU"/>
        </w:rPr>
      </w:pPr>
    </w:p>
    <w:p w:rsidR="00106E01" w:rsidRDefault="00106E01" w:rsidP="001C64BF">
      <w:pPr>
        <w:pStyle w:val="2"/>
        <w:rPr>
          <w:lang w:val="ru-RU"/>
        </w:rPr>
      </w:pPr>
    </w:p>
    <w:p w:rsidR="00106E01" w:rsidRDefault="00106E01" w:rsidP="001C64BF">
      <w:pPr>
        <w:pStyle w:val="2"/>
        <w:rPr>
          <w:lang w:val="ru-RU"/>
        </w:rPr>
      </w:pPr>
    </w:p>
    <w:p w:rsidR="00106E01" w:rsidRDefault="00106E01" w:rsidP="001C64BF">
      <w:pPr>
        <w:pStyle w:val="2"/>
        <w:rPr>
          <w:lang w:val="ru-RU"/>
        </w:rPr>
      </w:pPr>
    </w:p>
    <w:p w:rsidR="00106E01" w:rsidRDefault="00106E01" w:rsidP="001C64BF">
      <w:pPr>
        <w:pStyle w:val="2"/>
        <w:rPr>
          <w:lang w:val="ru-RU"/>
        </w:rPr>
      </w:pPr>
    </w:p>
    <w:p w:rsidR="002B6DD1" w:rsidRDefault="002B6DD1" w:rsidP="00776B6F">
      <w:pPr>
        <w:pStyle w:val="2"/>
        <w:ind w:left="0"/>
        <w:rPr>
          <w:lang w:val="ru-RU"/>
        </w:rPr>
      </w:pPr>
    </w:p>
    <w:p w:rsidR="004C1A4C" w:rsidRPr="004C3933" w:rsidRDefault="002B6DD1" w:rsidP="00776B6F">
      <w:pPr>
        <w:pStyle w:val="2"/>
        <w:ind w:left="0"/>
        <w:rPr>
          <w:color w:val="0C9A73" w:themeColor="accent4" w:themeShade="BF"/>
          <w:lang w:val="ru-RU"/>
        </w:rPr>
      </w:pPr>
      <w:r>
        <w:rPr>
          <w:lang w:val="ru-RU"/>
        </w:rPr>
        <w:t xml:space="preserve">     </w:t>
      </w:r>
      <w:r w:rsidR="004C1A4C" w:rsidRPr="004C3933">
        <w:rPr>
          <w:color w:val="0C9A73" w:themeColor="accent4" w:themeShade="BF"/>
          <w:lang w:val="ru-RU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4C1A4C" w:rsidRPr="004C3933" w:rsidRDefault="004C1A4C" w:rsidP="001C64BF">
      <w:pPr>
        <w:pStyle w:val="2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>1. Не будьте слишком требовательны к ребенку.</w:t>
      </w:r>
    </w:p>
    <w:p w:rsidR="004C1A4C" w:rsidRPr="004C3933" w:rsidRDefault="004C1A4C" w:rsidP="00776B6F">
      <w:pPr>
        <w:pStyle w:val="2"/>
        <w:ind w:left="0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>2. Ребенок имеет право на ошибку, ведь ошибаться свойственно всем людям, в том числе и взрослым.</w:t>
      </w:r>
    </w:p>
    <w:p w:rsidR="004C1A4C" w:rsidRPr="004C3933" w:rsidRDefault="004C1A4C" w:rsidP="001C64BF">
      <w:pPr>
        <w:pStyle w:val="2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>3. Следите, чтобы нагрузка не была для ребенка чрезмерной.</w:t>
      </w:r>
    </w:p>
    <w:p w:rsidR="004C1A4C" w:rsidRPr="004C3933" w:rsidRDefault="004C1A4C" w:rsidP="00776B6F">
      <w:pPr>
        <w:pStyle w:val="2"/>
        <w:ind w:left="0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4C1A4C" w:rsidRPr="004C3933" w:rsidRDefault="004C1A4C" w:rsidP="001C64BF">
      <w:pPr>
        <w:pStyle w:val="2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</w:p>
    <w:p w:rsidR="004C1A4C" w:rsidRPr="004C3933" w:rsidRDefault="004C1A4C" w:rsidP="00776B6F">
      <w:pPr>
        <w:pStyle w:val="2"/>
        <w:ind w:left="0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 xml:space="preserve"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 </w:t>
      </w:r>
    </w:p>
    <w:p w:rsidR="004C1A4C" w:rsidRPr="004C3933" w:rsidRDefault="004C1A4C" w:rsidP="001C64BF">
      <w:pPr>
        <w:pStyle w:val="2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>7. Питание должно быть сбалансированным, не рекомендуются перекусы.</w:t>
      </w:r>
    </w:p>
    <w:p w:rsidR="004C1A4C" w:rsidRPr="004C3933" w:rsidRDefault="004C1A4C" w:rsidP="00776B6F">
      <w:pPr>
        <w:pStyle w:val="2"/>
        <w:ind w:left="0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</w:t>
      </w:r>
    </w:p>
    <w:p w:rsidR="004C1A4C" w:rsidRPr="004C3933" w:rsidRDefault="004C1A4C" w:rsidP="001C64BF">
      <w:pPr>
        <w:pStyle w:val="2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4C1A4C" w:rsidRPr="004C3933" w:rsidRDefault="004C1A4C" w:rsidP="00776B6F">
      <w:pPr>
        <w:pStyle w:val="2"/>
        <w:ind w:left="0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 xml:space="preserve"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 </w:t>
      </w:r>
    </w:p>
    <w:p w:rsidR="004C1A4C" w:rsidRPr="004C3933" w:rsidRDefault="004C1A4C" w:rsidP="001C64BF">
      <w:pPr>
        <w:pStyle w:val="2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нехочухи. </w:t>
      </w:r>
    </w:p>
    <w:p w:rsidR="004C1A4C" w:rsidRPr="004C3933" w:rsidRDefault="004C1A4C" w:rsidP="00776B6F">
      <w:pPr>
        <w:pStyle w:val="2"/>
        <w:ind w:left="0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 xml:space="preserve">12. Обеспечьте ребенку развивающее пространство, то есть стремитесь, чтобы вашего малыша окружало как можно меньше бесполезных вещей, игр, предметов. </w:t>
      </w:r>
    </w:p>
    <w:p w:rsidR="004C1A4C" w:rsidRPr="004C3933" w:rsidRDefault="004C1A4C" w:rsidP="001C64BF">
      <w:pPr>
        <w:pStyle w:val="2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4C1A4C" w:rsidRPr="004C3933" w:rsidRDefault="004C1A4C" w:rsidP="00776B6F">
      <w:pPr>
        <w:pStyle w:val="2"/>
        <w:ind w:left="0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4C1A4C" w:rsidRPr="004C3933" w:rsidRDefault="004C1A4C" w:rsidP="001C64BF">
      <w:pPr>
        <w:pStyle w:val="2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 xml:space="preserve">15. 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</w:t>
      </w:r>
    </w:p>
    <w:p w:rsidR="004C1A4C" w:rsidRPr="004C3933" w:rsidRDefault="004C1A4C" w:rsidP="00776B6F">
      <w:pPr>
        <w:pStyle w:val="2"/>
        <w:ind w:left="0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4C1A4C" w:rsidRPr="004C3933" w:rsidRDefault="004C1A4C" w:rsidP="001C64BF">
      <w:pPr>
        <w:pStyle w:val="2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>1. Помните, что ваш ребенок первоклассник, а не десятиклассник, поэтому не требуйте от него больше, чем надо.</w:t>
      </w:r>
    </w:p>
    <w:p w:rsidR="004C1A4C" w:rsidRPr="004C3933" w:rsidRDefault="004C1A4C" w:rsidP="00776B6F">
      <w:pPr>
        <w:pStyle w:val="2"/>
        <w:ind w:left="0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 xml:space="preserve"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 </w:t>
      </w:r>
    </w:p>
    <w:p w:rsidR="004C1A4C" w:rsidRPr="004C3933" w:rsidRDefault="004C1A4C" w:rsidP="001C64BF">
      <w:pPr>
        <w:pStyle w:val="2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 xml:space="preserve">3. Не старайтесь полностью контролировать пребывание ребенка в школе. Больше обращайте внимание на пребывание ребенка дома, чем он занимается, как и сколько, но опять же ненавязчиво и незаметно для ребенка, чтобы он не подумал, что вы им командуете. </w:t>
      </w:r>
    </w:p>
    <w:p w:rsidR="004C1A4C" w:rsidRPr="004C3933" w:rsidRDefault="004C1A4C" w:rsidP="00776B6F">
      <w:pPr>
        <w:pStyle w:val="2"/>
        <w:ind w:left="0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 xml:space="preserve">4. Не принижайте, не стыдите ребенка перед его сверстниками. Старайтесь сформировать адекватную самооценку. </w:t>
      </w:r>
    </w:p>
    <w:p w:rsidR="004C1A4C" w:rsidRPr="004C3933" w:rsidRDefault="004C1A4C" w:rsidP="001C64BF">
      <w:pPr>
        <w:pStyle w:val="2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 xml:space="preserve">5. Спрашивайте, что он нового узнал в школе, чем занимались на уроках, какое было домашнее задание и т. д. </w:t>
      </w:r>
    </w:p>
    <w:p w:rsidR="004C1A4C" w:rsidRPr="004C3933" w:rsidRDefault="004C1A4C" w:rsidP="00776B6F">
      <w:pPr>
        <w:pStyle w:val="2"/>
        <w:ind w:left="0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>6. Уважайте его самостоятельность и личные вещи. Не копайтесь без его ведома в портфеле, не перекладывайте его вещи в шкафу и т. д.</w:t>
      </w:r>
    </w:p>
    <w:p w:rsidR="00776B6F" w:rsidRPr="004C3933" w:rsidRDefault="00776B6F" w:rsidP="001C64BF">
      <w:pPr>
        <w:pStyle w:val="2"/>
        <w:rPr>
          <w:color w:val="0C9A73" w:themeColor="accent4" w:themeShade="BF"/>
          <w:lang w:val="ru-RU"/>
        </w:rPr>
      </w:pPr>
    </w:p>
    <w:p w:rsidR="00776B6F" w:rsidRPr="004C3933" w:rsidRDefault="00776B6F" w:rsidP="001C64BF">
      <w:pPr>
        <w:pStyle w:val="2"/>
        <w:rPr>
          <w:color w:val="0C9A73" w:themeColor="accent4" w:themeShade="BF"/>
          <w:lang w:val="ru-RU"/>
        </w:rPr>
      </w:pPr>
    </w:p>
    <w:p w:rsidR="00725C69" w:rsidRPr="004C3933" w:rsidRDefault="00FF24BC" w:rsidP="001C64BF">
      <w:pPr>
        <w:pStyle w:val="2"/>
        <w:rPr>
          <w:color w:val="0C9A73" w:themeColor="accent4" w:themeShade="BF"/>
          <w:lang w:val="ru-RU"/>
        </w:rPr>
      </w:pPr>
      <w:r w:rsidRPr="004C3933">
        <w:rPr>
          <w:color w:val="0C9A73" w:themeColor="accent4" w:themeShade="BF"/>
          <w:lang w:val="ru-RU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725C69" w:rsidRPr="004C3933" w:rsidRDefault="00725C69" w:rsidP="001C64BF">
      <w:pPr>
        <w:pStyle w:val="2"/>
        <w:rPr>
          <w:color w:val="0C9A73" w:themeColor="accent4" w:themeShade="BF"/>
          <w:lang w:val="ru-RU"/>
        </w:rPr>
      </w:pPr>
    </w:p>
    <w:p w:rsidR="001C64BF" w:rsidRDefault="00725C69" w:rsidP="001C64BF">
      <w:pPr>
        <w:pStyle w:val="2"/>
        <w:rPr>
          <w:lang w:val="ru-RU"/>
        </w:rPr>
      </w:pPr>
      <w:r w:rsidRPr="00725C69">
        <w:rPr>
          <w:lang w:val="ru-RU"/>
        </w:rPr>
        <w:t xml:space="preserve"> </w:t>
      </w:r>
    </w:p>
    <w:p w:rsidR="001C64BF" w:rsidRDefault="001C64BF" w:rsidP="001C64BF">
      <w:pPr>
        <w:pStyle w:val="2"/>
        <w:rPr>
          <w:lang w:val="ru-RU"/>
        </w:rPr>
      </w:pPr>
    </w:p>
    <w:p w:rsidR="00FF24BC" w:rsidRPr="004C3933" w:rsidRDefault="004F0336" w:rsidP="009F5847">
      <w:pPr>
        <w:pStyle w:val="2"/>
        <w:ind w:left="0"/>
        <w:rPr>
          <w:color w:val="FFC000"/>
          <w:lang w:val="ru-RU"/>
        </w:rPr>
      </w:pPr>
      <w:r w:rsidRPr="004C3933">
        <w:rPr>
          <w:color w:val="FFC000"/>
          <w:lang w:val="ru-RU"/>
        </w:rPr>
        <w:t xml:space="preserve">                                                      </w:t>
      </w:r>
      <w:r w:rsidR="00725C69" w:rsidRPr="004C3933">
        <w:rPr>
          <w:color w:val="FFC000"/>
          <w:lang w:val="ru-RU"/>
        </w:rPr>
        <w:t>А.С.Макаренко: «Лучшие дети – у счастливых родителей».</w:t>
      </w:r>
    </w:p>
    <w:p w:rsidR="004C1A4C" w:rsidRDefault="004C1A4C" w:rsidP="001C64BF">
      <w:pPr>
        <w:pStyle w:val="2"/>
        <w:rPr>
          <w:lang w:val="ru-RU"/>
        </w:rPr>
      </w:pPr>
    </w:p>
    <w:p w:rsidR="00725C69" w:rsidRDefault="00725C69" w:rsidP="001C64BF">
      <w:pPr>
        <w:pStyle w:val="2"/>
        <w:rPr>
          <w:lang w:val="ru-RU"/>
        </w:rPr>
      </w:pPr>
    </w:p>
    <w:p w:rsidR="00725C69" w:rsidRDefault="00725C69" w:rsidP="001C64BF">
      <w:pPr>
        <w:pStyle w:val="2"/>
        <w:rPr>
          <w:lang w:val="ru-RU"/>
        </w:rPr>
      </w:pPr>
    </w:p>
    <w:p w:rsidR="00725C69" w:rsidRDefault="00725C69" w:rsidP="001C64BF">
      <w:pPr>
        <w:pStyle w:val="2"/>
        <w:rPr>
          <w:lang w:val="ru-RU"/>
        </w:rPr>
      </w:pPr>
    </w:p>
    <w:p w:rsidR="00725C69" w:rsidRDefault="00725C69" w:rsidP="001C64BF">
      <w:pPr>
        <w:pStyle w:val="2"/>
        <w:rPr>
          <w:lang w:val="ru-RU"/>
        </w:rPr>
      </w:pPr>
    </w:p>
    <w:p w:rsidR="00725C69" w:rsidRDefault="00867C77" w:rsidP="001C64BF">
      <w:pPr>
        <w:pStyle w:val="2"/>
        <w:rPr>
          <w:lang w:val="ru-RU"/>
        </w:rPr>
      </w:pPr>
      <w:r w:rsidRPr="00867C77">
        <w:rPr>
          <w:noProof/>
          <w:lang w:val="ru-RU" w:eastAsia="ru-RU" w:bidi="ar-SA"/>
        </w:rPr>
        <w:drawing>
          <wp:inline distT="0" distB="0" distL="0" distR="0">
            <wp:extent cx="2783840" cy="1458373"/>
            <wp:effectExtent l="19050" t="0" r="0" b="0"/>
            <wp:docPr id="6" name="Рисунок 22" descr="http://ua.convdocs.org/pars_docs/refs/110/109301/109301_html_48fb05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a.convdocs.org/pars_docs/refs/110/109301/109301_html_48fb05b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5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69" w:rsidRDefault="00725C69" w:rsidP="001C64BF">
      <w:pPr>
        <w:pStyle w:val="2"/>
        <w:rPr>
          <w:lang w:val="ru-RU"/>
        </w:rPr>
      </w:pPr>
    </w:p>
    <w:p w:rsidR="00725C69" w:rsidRDefault="00725C69" w:rsidP="001C64BF">
      <w:pPr>
        <w:pStyle w:val="2"/>
        <w:rPr>
          <w:lang w:val="ru-RU"/>
        </w:rPr>
      </w:pPr>
    </w:p>
    <w:p w:rsidR="00725C69" w:rsidRDefault="00725C69" w:rsidP="001C64BF">
      <w:pPr>
        <w:pStyle w:val="2"/>
        <w:rPr>
          <w:lang w:val="ru-RU"/>
        </w:rPr>
      </w:pPr>
    </w:p>
    <w:p w:rsidR="00867C77" w:rsidRDefault="00867C77" w:rsidP="00BC5E79">
      <w:pPr>
        <w:pStyle w:val="2"/>
        <w:ind w:left="0"/>
        <w:rPr>
          <w:lang w:val="ru-RU"/>
        </w:rPr>
      </w:pPr>
    </w:p>
    <w:p w:rsidR="00867C77" w:rsidRDefault="00867C77" w:rsidP="00BC5E79">
      <w:pPr>
        <w:pStyle w:val="2"/>
        <w:ind w:left="0"/>
        <w:rPr>
          <w:lang w:val="ru-RU"/>
        </w:rPr>
      </w:pPr>
    </w:p>
    <w:p w:rsidR="00D06DF9" w:rsidRPr="004C3933" w:rsidRDefault="00D06DF9" w:rsidP="00D06DF9">
      <w:pPr>
        <w:pStyle w:val="2"/>
        <w:ind w:left="0"/>
        <w:rPr>
          <w:color w:val="FFC000"/>
          <w:sz w:val="40"/>
          <w:szCs w:val="40"/>
          <w:lang w:val="ru-RU"/>
        </w:rPr>
      </w:pPr>
      <w:r w:rsidRPr="004C3933">
        <w:rPr>
          <w:color w:val="FFC000"/>
          <w:sz w:val="40"/>
          <w:szCs w:val="40"/>
          <w:lang w:val="ru-RU"/>
        </w:rPr>
        <w:t xml:space="preserve">             Памятка </w:t>
      </w:r>
    </w:p>
    <w:p w:rsidR="00D06DF9" w:rsidRPr="004C3933" w:rsidRDefault="00D06DF9" w:rsidP="00D06DF9">
      <w:pPr>
        <w:pStyle w:val="2"/>
        <w:ind w:left="0"/>
        <w:rPr>
          <w:color w:val="FFC000"/>
          <w:sz w:val="40"/>
          <w:szCs w:val="40"/>
          <w:lang w:val="ru-RU"/>
        </w:rPr>
      </w:pPr>
      <w:r w:rsidRPr="004C3933">
        <w:rPr>
          <w:color w:val="FFC000"/>
          <w:sz w:val="40"/>
          <w:szCs w:val="40"/>
          <w:lang w:val="ru-RU"/>
        </w:rPr>
        <w:t xml:space="preserve">                   для            родителей</w:t>
      </w:r>
      <w:r w:rsidRPr="004C3933">
        <w:rPr>
          <w:color w:val="FFC000"/>
          <w:sz w:val="40"/>
          <w:szCs w:val="40"/>
        </w:rPr>
        <w:t> </w:t>
      </w:r>
      <w:r w:rsidRPr="004C3933">
        <w:rPr>
          <w:color w:val="FFC000"/>
          <w:sz w:val="40"/>
          <w:szCs w:val="40"/>
          <w:lang w:val="ru-RU"/>
        </w:rPr>
        <w:t>будущих    первоклассников</w:t>
      </w:r>
    </w:p>
    <w:p w:rsidR="00867C77" w:rsidRDefault="00867C77" w:rsidP="00BC5E79">
      <w:pPr>
        <w:pStyle w:val="2"/>
        <w:ind w:left="0"/>
        <w:rPr>
          <w:lang w:val="ru-RU"/>
        </w:rPr>
      </w:pPr>
    </w:p>
    <w:p w:rsidR="00725C69" w:rsidRPr="00E104EA" w:rsidRDefault="00725C69" w:rsidP="00BC5E79">
      <w:pPr>
        <w:pStyle w:val="2"/>
        <w:ind w:left="0"/>
        <w:rPr>
          <w:color w:val="0B5294" w:themeColor="accent1" w:themeShade="BF"/>
          <w:sz w:val="16"/>
          <w:szCs w:val="16"/>
          <w:lang w:val="ru-RU"/>
        </w:rPr>
      </w:pPr>
      <w:r w:rsidRPr="00E104EA">
        <w:rPr>
          <w:color w:val="0B5294" w:themeColor="accent1" w:themeShade="BF"/>
          <w:lang w:val="ru-RU"/>
        </w:rPr>
        <w:t>1.</w:t>
      </w:r>
      <w:r w:rsidRPr="001C64BF">
        <w:rPr>
          <w:color w:val="0B5294" w:themeColor="accent1" w:themeShade="BF"/>
          <w:sz w:val="14"/>
          <w:szCs w:val="14"/>
        </w:rPr>
        <w:t>          </w:t>
      </w:r>
      <w:r w:rsidRPr="001C64BF">
        <w:rPr>
          <w:rStyle w:val="apple-converted-space"/>
          <w:color w:val="0B5294" w:themeColor="accent1" w:themeShade="BF"/>
          <w:sz w:val="14"/>
          <w:szCs w:val="14"/>
        </w:rPr>
        <w:t> </w:t>
      </w:r>
      <w:r w:rsidRPr="00E104EA">
        <w:rPr>
          <w:color w:val="0B5294" w:themeColor="accent1" w:themeShade="BF"/>
          <w:lang w:val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</w:t>
      </w:r>
      <w:r w:rsidRPr="001C64BF">
        <w:rPr>
          <w:color w:val="0B5294" w:themeColor="accent1" w:themeShade="BF"/>
        </w:rPr>
        <w:t> </w:t>
      </w:r>
      <w:r w:rsidRPr="00E104EA">
        <w:rPr>
          <w:color w:val="0B5294" w:themeColor="accent1" w:themeShade="BF"/>
          <w:lang w:val="ru-RU"/>
        </w:rPr>
        <w:t xml:space="preserve"> будущему </w:t>
      </w:r>
      <w:r w:rsidRPr="001C64BF">
        <w:rPr>
          <w:color w:val="0B5294" w:themeColor="accent1" w:themeShade="BF"/>
        </w:rPr>
        <w:t> </w:t>
      </w:r>
      <w:r w:rsidRPr="00E104EA">
        <w:rPr>
          <w:color w:val="0B5294" w:themeColor="accent1" w:themeShade="BF"/>
          <w:lang w:val="ru-RU"/>
        </w:rPr>
        <w:t>первокласснику подтвердить значимость его нового положения и деятельности.</w:t>
      </w:r>
    </w:p>
    <w:p w:rsidR="00725C69" w:rsidRPr="001C64BF" w:rsidRDefault="00725C69" w:rsidP="001C64BF">
      <w:pPr>
        <w:pStyle w:val="2"/>
        <w:rPr>
          <w:color w:val="0B5294" w:themeColor="accent1" w:themeShade="BF"/>
          <w:sz w:val="16"/>
          <w:szCs w:val="16"/>
        </w:rPr>
      </w:pPr>
      <w:r w:rsidRPr="001C64BF">
        <w:rPr>
          <w:color w:val="0B5294" w:themeColor="accent1" w:themeShade="BF"/>
        </w:rPr>
        <w:t>2.</w:t>
      </w:r>
      <w:r w:rsidRPr="001C64BF">
        <w:rPr>
          <w:color w:val="0B5294" w:themeColor="accent1" w:themeShade="BF"/>
          <w:sz w:val="14"/>
          <w:szCs w:val="14"/>
        </w:rPr>
        <w:t>          </w:t>
      </w:r>
      <w:r w:rsidRPr="001C64BF">
        <w:rPr>
          <w:rStyle w:val="apple-converted-space"/>
          <w:color w:val="0B5294" w:themeColor="accent1" w:themeShade="BF"/>
          <w:sz w:val="14"/>
          <w:szCs w:val="14"/>
        </w:rPr>
        <w:t> </w:t>
      </w:r>
      <w:r w:rsidRPr="001C64BF">
        <w:rPr>
          <w:color w:val="0B5294" w:themeColor="accent1" w:themeShade="BF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725C69" w:rsidRPr="001C64BF" w:rsidRDefault="00725C69" w:rsidP="00BC5E79">
      <w:pPr>
        <w:pStyle w:val="2"/>
        <w:ind w:left="0"/>
        <w:rPr>
          <w:color w:val="0B5294" w:themeColor="accent1" w:themeShade="BF"/>
          <w:sz w:val="16"/>
          <w:szCs w:val="16"/>
        </w:rPr>
      </w:pPr>
      <w:r w:rsidRPr="001C64BF">
        <w:rPr>
          <w:color w:val="0B5294" w:themeColor="accent1" w:themeShade="BF"/>
        </w:rPr>
        <w:t>3.</w:t>
      </w:r>
      <w:r w:rsidRPr="001C64BF">
        <w:rPr>
          <w:color w:val="0B5294" w:themeColor="accent1" w:themeShade="BF"/>
          <w:sz w:val="14"/>
          <w:szCs w:val="14"/>
        </w:rPr>
        <w:t>          </w:t>
      </w:r>
      <w:r w:rsidRPr="001C64BF">
        <w:rPr>
          <w:rStyle w:val="apple-converted-space"/>
          <w:color w:val="0B5294" w:themeColor="accent1" w:themeShade="BF"/>
          <w:sz w:val="14"/>
          <w:szCs w:val="14"/>
        </w:rPr>
        <w:t> </w:t>
      </w:r>
      <w:r w:rsidRPr="001C64BF">
        <w:rPr>
          <w:color w:val="0B5294" w:themeColor="accent1" w:themeShade="BF"/>
        </w:rPr>
        <w:t xml:space="preserve">Ваш ребенок пришел в школу, чтобы учиться. </w:t>
      </w:r>
      <w:r w:rsidRPr="00E104EA">
        <w:rPr>
          <w:color w:val="0B5294" w:themeColor="accent1" w:themeShade="BF"/>
          <w:lang w:val="ru-RU"/>
        </w:rPr>
        <w:t xml:space="preserve">Когда человек учится, у него может что-то не сразу получаться, это естественно. </w:t>
      </w:r>
      <w:r w:rsidRPr="001C64BF">
        <w:rPr>
          <w:color w:val="0B5294" w:themeColor="accent1" w:themeShade="BF"/>
        </w:rPr>
        <w:t>Ребенок имеет право на ошибку.</w:t>
      </w:r>
    </w:p>
    <w:p w:rsidR="00725C69" w:rsidRPr="001C64BF" w:rsidRDefault="00725C69" w:rsidP="001C64BF">
      <w:pPr>
        <w:pStyle w:val="2"/>
        <w:rPr>
          <w:color w:val="0B5294" w:themeColor="accent1" w:themeShade="BF"/>
          <w:sz w:val="16"/>
          <w:szCs w:val="16"/>
        </w:rPr>
      </w:pPr>
      <w:r w:rsidRPr="001C64BF">
        <w:rPr>
          <w:color w:val="0B5294" w:themeColor="accent1" w:themeShade="BF"/>
        </w:rPr>
        <w:t>4.</w:t>
      </w:r>
      <w:r w:rsidRPr="001C64BF">
        <w:rPr>
          <w:color w:val="0B5294" w:themeColor="accent1" w:themeShade="BF"/>
          <w:sz w:val="14"/>
          <w:szCs w:val="14"/>
        </w:rPr>
        <w:t>          </w:t>
      </w:r>
      <w:r w:rsidRPr="001C64BF">
        <w:rPr>
          <w:rStyle w:val="apple-converted-space"/>
          <w:color w:val="0B5294" w:themeColor="accent1" w:themeShade="BF"/>
          <w:sz w:val="14"/>
          <w:szCs w:val="14"/>
        </w:rPr>
        <w:t> </w:t>
      </w:r>
      <w:r w:rsidRPr="001C64BF">
        <w:rPr>
          <w:color w:val="0B5294" w:themeColor="accent1" w:themeShade="BF"/>
        </w:rPr>
        <w:t>Составьте вместе с ребенком распорядок дня, следите за его соблюдением.</w:t>
      </w:r>
    </w:p>
    <w:p w:rsidR="00725C69" w:rsidRPr="00E104EA" w:rsidRDefault="00725C69" w:rsidP="00BC5E79">
      <w:pPr>
        <w:pStyle w:val="2"/>
        <w:ind w:left="0"/>
        <w:rPr>
          <w:color w:val="0B5294" w:themeColor="accent1" w:themeShade="BF"/>
          <w:sz w:val="16"/>
          <w:szCs w:val="16"/>
          <w:lang w:val="ru-RU"/>
        </w:rPr>
      </w:pPr>
      <w:r w:rsidRPr="001C64BF">
        <w:rPr>
          <w:color w:val="0B5294" w:themeColor="accent1" w:themeShade="BF"/>
        </w:rPr>
        <w:t>5.</w:t>
      </w:r>
      <w:r w:rsidRPr="001C64BF">
        <w:rPr>
          <w:color w:val="0B5294" w:themeColor="accent1" w:themeShade="BF"/>
          <w:sz w:val="14"/>
          <w:szCs w:val="14"/>
        </w:rPr>
        <w:t>          </w:t>
      </w:r>
      <w:r w:rsidRPr="001C64BF">
        <w:rPr>
          <w:rStyle w:val="apple-converted-space"/>
          <w:color w:val="0B5294" w:themeColor="accent1" w:themeShade="BF"/>
          <w:sz w:val="14"/>
          <w:szCs w:val="14"/>
        </w:rPr>
        <w:t> </w:t>
      </w:r>
      <w:r w:rsidRPr="001C64BF">
        <w:rPr>
          <w:color w:val="0B5294" w:themeColor="accent1" w:themeShade="BF"/>
        </w:rPr>
        <w:t xml:space="preserve">Не пропускайте трудности, возможные у ребенка на начальном этапе овладения учебными навыками. </w:t>
      </w:r>
      <w:r w:rsidRPr="00E104EA">
        <w:rPr>
          <w:color w:val="0B5294" w:themeColor="accent1" w:themeShade="BF"/>
          <w:lang w:val="ru-RU"/>
        </w:rPr>
        <w:t>Если у ребенка, например, есть логопедические проблемы, постарайтесь справиться с ними на первом году обучения.</w:t>
      </w:r>
    </w:p>
    <w:p w:rsidR="00725C69" w:rsidRPr="00E104EA" w:rsidRDefault="00725C69" w:rsidP="001C64BF">
      <w:pPr>
        <w:pStyle w:val="2"/>
        <w:rPr>
          <w:color w:val="0B5294" w:themeColor="accent1" w:themeShade="BF"/>
          <w:sz w:val="16"/>
          <w:szCs w:val="16"/>
          <w:lang w:val="ru-RU"/>
        </w:rPr>
      </w:pPr>
      <w:r w:rsidRPr="001C64BF">
        <w:rPr>
          <w:color w:val="0B5294" w:themeColor="accent1" w:themeShade="BF"/>
        </w:rPr>
        <w:t>6.</w:t>
      </w:r>
      <w:r w:rsidRPr="001C64BF">
        <w:rPr>
          <w:color w:val="0B5294" w:themeColor="accent1" w:themeShade="BF"/>
          <w:sz w:val="14"/>
          <w:szCs w:val="14"/>
        </w:rPr>
        <w:t>          </w:t>
      </w:r>
      <w:r w:rsidRPr="001C64BF">
        <w:rPr>
          <w:rStyle w:val="apple-converted-space"/>
          <w:color w:val="0B5294" w:themeColor="accent1" w:themeShade="BF"/>
          <w:sz w:val="14"/>
          <w:szCs w:val="14"/>
        </w:rPr>
        <w:t> </w:t>
      </w:r>
      <w:r w:rsidRPr="001C64BF">
        <w:rPr>
          <w:color w:val="0B5294" w:themeColor="accent1" w:themeShade="BF"/>
        </w:rPr>
        <w:t xml:space="preserve">Поддержите будущего школьника  в его желании добиться успеха. </w:t>
      </w:r>
      <w:r w:rsidRPr="00E104EA">
        <w:rPr>
          <w:color w:val="0B5294" w:themeColor="accent1" w:themeShade="BF"/>
          <w:lang w:val="ru-RU"/>
        </w:rPr>
        <w:t>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725C69" w:rsidRPr="001C64BF" w:rsidRDefault="00725C69" w:rsidP="00BC5E79">
      <w:pPr>
        <w:pStyle w:val="2"/>
        <w:ind w:left="0"/>
        <w:rPr>
          <w:color w:val="0B5294" w:themeColor="accent1" w:themeShade="BF"/>
          <w:sz w:val="16"/>
          <w:szCs w:val="16"/>
        </w:rPr>
      </w:pPr>
      <w:r w:rsidRPr="001C64BF">
        <w:rPr>
          <w:color w:val="0B5294" w:themeColor="accent1" w:themeShade="BF"/>
        </w:rPr>
        <w:t>7.</w:t>
      </w:r>
      <w:r w:rsidRPr="001C64BF">
        <w:rPr>
          <w:color w:val="0B5294" w:themeColor="accent1" w:themeShade="BF"/>
          <w:sz w:val="14"/>
          <w:szCs w:val="14"/>
        </w:rPr>
        <w:t>          </w:t>
      </w:r>
      <w:r w:rsidRPr="001C64BF">
        <w:rPr>
          <w:rStyle w:val="apple-converted-space"/>
          <w:color w:val="0B5294" w:themeColor="accent1" w:themeShade="BF"/>
          <w:sz w:val="14"/>
          <w:szCs w:val="14"/>
        </w:rPr>
        <w:t> </w:t>
      </w:r>
      <w:r w:rsidRPr="001C64BF">
        <w:rPr>
          <w:color w:val="0B5294" w:themeColor="accent1" w:themeShade="BF"/>
        </w:rPr>
        <w:t>Если вас что-то беспокоит в поведении ребенка, его  делах, не стесняйтесь обращаться за советом и консультацией к учителю или школьному психологу.</w:t>
      </w:r>
    </w:p>
    <w:p w:rsidR="00725C69" w:rsidRPr="001C64BF" w:rsidRDefault="00725C69" w:rsidP="001C64BF">
      <w:pPr>
        <w:pStyle w:val="2"/>
        <w:rPr>
          <w:color w:val="0B5294" w:themeColor="accent1" w:themeShade="BF"/>
          <w:sz w:val="16"/>
          <w:szCs w:val="16"/>
        </w:rPr>
      </w:pPr>
      <w:r w:rsidRPr="001C64BF">
        <w:rPr>
          <w:color w:val="0B5294" w:themeColor="accent1" w:themeShade="BF"/>
        </w:rPr>
        <w:t>8.</w:t>
      </w:r>
      <w:r w:rsidRPr="001C64BF">
        <w:rPr>
          <w:color w:val="0B5294" w:themeColor="accent1" w:themeShade="BF"/>
          <w:sz w:val="14"/>
          <w:szCs w:val="14"/>
        </w:rPr>
        <w:t>          </w:t>
      </w:r>
      <w:r w:rsidRPr="001C64BF">
        <w:rPr>
          <w:rStyle w:val="apple-converted-space"/>
          <w:color w:val="0B5294" w:themeColor="accent1" w:themeShade="BF"/>
          <w:sz w:val="14"/>
          <w:szCs w:val="14"/>
        </w:rPr>
        <w:t> </w:t>
      </w:r>
      <w:r w:rsidRPr="001C64BF">
        <w:rPr>
          <w:color w:val="0B5294" w:themeColor="accent1" w:themeShade="BF"/>
        </w:rPr>
        <w:t>С поступлением в школу в жизни вашего ребенка появится человек более авторитетный, чем вы. Это учитель. Уважайте мнение первоклассника о своем педагоге.</w:t>
      </w:r>
    </w:p>
    <w:p w:rsidR="00725C69" w:rsidRPr="001C64BF" w:rsidRDefault="00725C69" w:rsidP="00BC5E79">
      <w:pPr>
        <w:pStyle w:val="2"/>
        <w:ind w:left="0"/>
        <w:rPr>
          <w:color w:val="0B5294" w:themeColor="accent1" w:themeShade="BF"/>
          <w:sz w:val="16"/>
          <w:szCs w:val="16"/>
        </w:rPr>
      </w:pPr>
      <w:r w:rsidRPr="001C64BF">
        <w:rPr>
          <w:color w:val="0B5294" w:themeColor="accent1" w:themeShade="BF"/>
        </w:rPr>
        <w:t>9.</w:t>
      </w:r>
      <w:r w:rsidRPr="001C64BF">
        <w:rPr>
          <w:color w:val="0B5294" w:themeColor="accent1" w:themeShade="BF"/>
          <w:sz w:val="14"/>
          <w:szCs w:val="14"/>
        </w:rPr>
        <w:t>          </w:t>
      </w:r>
      <w:r w:rsidRPr="001C64BF">
        <w:rPr>
          <w:rStyle w:val="apple-converted-space"/>
          <w:color w:val="0B5294" w:themeColor="accent1" w:themeShade="BF"/>
          <w:sz w:val="14"/>
          <w:szCs w:val="14"/>
        </w:rPr>
        <w:t> </w:t>
      </w:r>
      <w:r w:rsidRPr="001C64BF">
        <w:rPr>
          <w:color w:val="0B5294" w:themeColor="accent1" w:themeShade="BF"/>
        </w:rPr>
        <w:t xml:space="preserve">Учение - это нелегкий и ответственный труд. </w:t>
      </w:r>
      <w:r w:rsidRPr="00E104EA">
        <w:rPr>
          <w:color w:val="0B5294" w:themeColor="accent1" w:themeShade="BF"/>
          <w:lang w:val="ru-RU"/>
        </w:rPr>
        <w:t xml:space="preserve">Поступление в школу существенно меняет жизнь ребенка, но не должно лишать ее многообразия, радости, игры. </w:t>
      </w:r>
      <w:r w:rsidRPr="001C64BF">
        <w:rPr>
          <w:color w:val="0B5294" w:themeColor="accent1" w:themeShade="BF"/>
        </w:rPr>
        <w:t>У первоклассника должно оставаться достаточно времени для игровых занятий.</w:t>
      </w:r>
    </w:p>
    <w:p w:rsidR="00725C69" w:rsidRDefault="00725C69" w:rsidP="001C64BF">
      <w:pPr>
        <w:pStyle w:val="2"/>
        <w:rPr>
          <w:color w:val="0B5294" w:themeColor="accent1" w:themeShade="BF"/>
          <w:sz w:val="16"/>
          <w:szCs w:val="16"/>
          <w:lang w:val="ru-RU"/>
        </w:rPr>
      </w:pPr>
      <w:r w:rsidRPr="001C64BF">
        <w:rPr>
          <w:color w:val="0B5294" w:themeColor="accent1" w:themeShade="BF"/>
          <w:sz w:val="16"/>
          <w:szCs w:val="16"/>
        </w:rPr>
        <w:t> </w:t>
      </w:r>
      <w:r w:rsidR="00A54160">
        <w:rPr>
          <w:color w:val="0B5294" w:themeColor="accent1" w:themeShade="BF"/>
          <w:sz w:val="16"/>
          <w:szCs w:val="16"/>
          <w:lang w:val="ru-RU"/>
        </w:rPr>
        <w:t xml:space="preserve">           </w:t>
      </w:r>
      <w:r w:rsidR="00A54160" w:rsidRPr="00A54160">
        <w:rPr>
          <w:noProof/>
          <w:color w:val="0B5294" w:themeColor="accent1" w:themeShade="BF"/>
          <w:sz w:val="16"/>
          <w:szCs w:val="16"/>
          <w:lang w:val="ru-RU" w:eastAsia="ru-RU" w:bidi="ar-SA"/>
        </w:rPr>
        <w:drawing>
          <wp:inline distT="0" distB="0" distL="0" distR="0">
            <wp:extent cx="2056765" cy="1332000"/>
            <wp:effectExtent l="19050" t="0" r="635" b="0"/>
            <wp:docPr id="10" name="Рисунок 1" descr="http://amurpress.ru/images/shkol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urpress.ru/images/shkola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60" w:rsidRPr="00A54160" w:rsidRDefault="00A54160" w:rsidP="00A54160">
      <w:pPr>
        <w:rPr>
          <w:lang w:val="ru-RU"/>
        </w:rPr>
      </w:pPr>
    </w:p>
    <w:p w:rsidR="00725C69" w:rsidRPr="001C64BF" w:rsidRDefault="00725C69" w:rsidP="001C64BF">
      <w:pPr>
        <w:pStyle w:val="2"/>
        <w:rPr>
          <w:color w:val="0B5294" w:themeColor="accent1" w:themeShade="BF"/>
          <w:lang w:val="ru-RU"/>
        </w:rPr>
      </w:pPr>
    </w:p>
    <w:p w:rsidR="00F74D6C" w:rsidRPr="001C64BF" w:rsidRDefault="00D65C2E" w:rsidP="001C64BF">
      <w:pPr>
        <w:pStyle w:val="2"/>
        <w:rPr>
          <w:color w:val="0B5294" w:themeColor="accent1" w:themeShade="BF"/>
          <w:lang w:val="ru-RU"/>
        </w:rPr>
      </w:pPr>
      <w:r w:rsidRPr="00D65C2E">
        <w:rPr>
          <w:noProof/>
          <w:color w:val="0B5294" w:themeColor="accent1" w:themeShade="BF"/>
          <w:lang w:val="ru-RU" w:eastAsia="ru-RU" w:bidi="ar-SA"/>
        </w:rPr>
        <w:drawing>
          <wp:inline distT="0" distB="0" distL="0" distR="0">
            <wp:extent cx="2783840" cy="2227072"/>
            <wp:effectExtent l="19050" t="0" r="0" b="0"/>
            <wp:docPr id="15" name="Рисунок 10" descr="http://sch5-gusev.ru/uploads/posts/2011-11/1320993288_adaptacionnaya-gruppa-buduschih-pervoklass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5-gusev.ru/uploads/posts/2011-11/1320993288_adaptacionnaya-gruppa-buduschih-pervoklassnik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2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6C" w:rsidRPr="001C64BF" w:rsidRDefault="00F74D6C" w:rsidP="001C64BF">
      <w:pPr>
        <w:pStyle w:val="2"/>
        <w:rPr>
          <w:color w:val="0B5294" w:themeColor="accent1" w:themeShade="BF"/>
          <w:lang w:val="ru-RU"/>
        </w:rPr>
      </w:pPr>
    </w:p>
    <w:p w:rsidR="00F74D6C" w:rsidRPr="001C64BF" w:rsidRDefault="00F74D6C" w:rsidP="001C64BF">
      <w:pPr>
        <w:pStyle w:val="2"/>
        <w:rPr>
          <w:color w:val="0B5294" w:themeColor="accent1" w:themeShade="BF"/>
          <w:lang w:val="ru-RU"/>
        </w:rPr>
      </w:pPr>
    </w:p>
    <w:p w:rsidR="00D65C2E" w:rsidRPr="004C3933" w:rsidRDefault="00D65C2E" w:rsidP="00D65C2E">
      <w:pPr>
        <w:pStyle w:val="2"/>
        <w:ind w:left="0"/>
        <w:rPr>
          <w:color w:val="C00000"/>
          <w:sz w:val="40"/>
          <w:szCs w:val="40"/>
          <w:lang w:val="ru-RU"/>
        </w:rPr>
      </w:pPr>
      <w:r w:rsidRPr="004C3933">
        <w:rPr>
          <w:color w:val="C00000"/>
          <w:sz w:val="40"/>
          <w:szCs w:val="40"/>
          <w:lang w:val="ru-RU"/>
        </w:rPr>
        <w:t xml:space="preserve">                Памятка </w:t>
      </w:r>
    </w:p>
    <w:p w:rsidR="000B1DDD" w:rsidRPr="004C3933" w:rsidRDefault="00D65C2E" w:rsidP="000B1DDD">
      <w:pPr>
        <w:pStyle w:val="2"/>
        <w:ind w:left="0"/>
        <w:rPr>
          <w:color w:val="C00000"/>
          <w:sz w:val="40"/>
          <w:szCs w:val="40"/>
          <w:lang w:val="ru-RU"/>
        </w:rPr>
      </w:pPr>
      <w:r w:rsidRPr="004C3933">
        <w:rPr>
          <w:color w:val="C00000"/>
          <w:sz w:val="40"/>
          <w:szCs w:val="40"/>
          <w:lang w:val="ru-RU"/>
        </w:rPr>
        <w:t xml:space="preserve">                   для            родителей</w:t>
      </w:r>
      <w:r w:rsidRPr="004C3933">
        <w:rPr>
          <w:color w:val="C00000"/>
          <w:sz w:val="40"/>
          <w:szCs w:val="40"/>
        </w:rPr>
        <w:t> </w:t>
      </w:r>
      <w:r w:rsidRPr="004C3933">
        <w:rPr>
          <w:color w:val="C00000"/>
          <w:sz w:val="40"/>
          <w:szCs w:val="40"/>
          <w:lang w:val="ru-RU"/>
        </w:rPr>
        <w:t>будущих    первоклассников</w:t>
      </w:r>
    </w:p>
    <w:p w:rsidR="00F74D6C" w:rsidRPr="001C64BF" w:rsidRDefault="00F74D6C" w:rsidP="006F067D">
      <w:pPr>
        <w:rPr>
          <w:color w:val="0B5294" w:themeColor="accent1" w:themeShade="BF"/>
          <w:lang w:val="ru-RU"/>
        </w:rPr>
      </w:pPr>
    </w:p>
    <w:p w:rsidR="00F74D6C" w:rsidRPr="001C64BF" w:rsidRDefault="00F74D6C" w:rsidP="006F067D">
      <w:pPr>
        <w:rPr>
          <w:color w:val="0B5294" w:themeColor="accent1" w:themeShade="BF"/>
          <w:lang w:val="ru-RU"/>
        </w:rPr>
      </w:pPr>
    </w:p>
    <w:p w:rsidR="005559F0" w:rsidRDefault="005559F0" w:rsidP="005559F0">
      <w:pPr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F74D6C" w:rsidRPr="000B1DDD" w:rsidRDefault="00F74D6C" w:rsidP="005559F0">
      <w:pPr>
        <w:pStyle w:val="2"/>
        <w:ind w:left="0"/>
        <w:rPr>
          <w:rFonts w:eastAsiaTheme="minorEastAsia"/>
          <w:color w:val="C00000"/>
          <w:sz w:val="28"/>
          <w:szCs w:val="28"/>
          <w:lang w:val="ru-RU"/>
        </w:rPr>
      </w:pPr>
      <w:r w:rsidRPr="000B1DDD">
        <w:rPr>
          <w:rFonts w:eastAsia="Times New Roman"/>
          <w:color w:val="C00000"/>
          <w:sz w:val="28"/>
          <w:szCs w:val="28"/>
          <w:lang w:val="ru-RU" w:eastAsia="ru-RU"/>
        </w:rPr>
        <w:t>Место для занятий при подготовке в первый класс</w:t>
      </w:r>
    </w:p>
    <w:p w:rsidR="00F74D6C" w:rsidRPr="000B1DDD" w:rsidRDefault="000D6C09" w:rsidP="001C64BF">
      <w:pPr>
        <w:pStyle w:val="2"/>
        <w:rPr>
          <w:rFonts w:eastAsia="Times New Roman"/>
          <w:color w:val="089BA2" w:themeColor="accent3" w:themeShade="BF"/>
          <w:szCs w:val="16"/>
          <w:lang w:val="ru-RU" w:eastAsia="ru-RU"/>
        </w:rPr>
      </w:pPr>
      <w:r w:rsidRPr="000B1DDD">
        <w:rPr>
          <w:rFonts w:eastAsia="Times New Roman"/>
          <w:color w:val="089BA2" w:themeColor="accent3" w:themeShade="BF"/>
          <w:szCs w:val="16"/>
          <w:lang w:val="ru-RU" w:eastAsia="ru-RU"/>
        </w:rPr>
        <w:t xml:space="preserve">     </w:t>
      </w:r>
      <w:r w:rsidR="00F74D6C" w:rsidRPr="000B1DDD">
        <w:rPr>
          <w:rFonts w:eastAsia="Times New Roman"/>
          <w:color w:val="089BA2" w:themeColor="accent3" w:themeShade="BF"/>
          <w:szCs w:val="16"/>
          <w:lang w:val="ru-RU" w:eastAsia="ru-RU"/>
        </w:rPr>
        <w:t>Имеет смысл заранее позаботиться о специальном месте для занятий. Рабочее место следует выбирать удобным, с хорошим, правильным освещением.</w:t>
      </w:r>
    </w:p>
    <w:p w:rsidR="00F74D6C" w:rsidRPr="000B1DDD" w:rsidRDefault="00F74D6C" w:rsidP="000D6C09">
      <w:pPr>
        <w:pStyle w:val="2"/>
        <w:pBdr>
          <w:left w:val="single" w:sz="48" w:space="1" w:color="009DD9" w:themeColor="accent2"/>
        </w:pBdr>
        <w:ind w:left="0"/>
        <w:rPr>
          <w:rFonts w:eastAsia="Times New Roman"/>
          <w:color w:val="C00000"/>
          <w:sz w:val="28"/>
          <w:szCs w:val="28"/>
          <w:lang w:val="ru-RU" w:eastAsia="ru-RU"/>
        </w:rPr>
      </w:pPr>
      <w:r w:rsidRPr="000B1DDD">
        <w:rPr>
          <w:rFonts w:eastAsia="Times New Roman"/>
          <w:color w:val="C00000"/>
          <w:sz w:val="28"/>
          <w:szCs w:val="28"/>
          <w:lang w:val="ru-RU" w:eastAsia="ru-RU"/>
        </w:rPr>
        <w:t>Системность в подготовке к школе.</w:t>
      </w:r>
    </w:p>
    <w:p w:rsidR="00F74D6C" w:rsidRPr="000B1DDD" w:rsidRDefault="000B1DDD" w:rsidP="001C64BF">
      <w:pPr>
        <w:pStyle w:val="2"/>
        <w:rPr>
          <w:rFonts w:eastAsia="Times New Roman"/>
          <w:color w:val="089BA2" w:themeColor="accent3" w:themeShade="BF"/>
          <w:szCs w:val="16"/>
          <w:lang w:val="ru-RU" w:eastAsia="ru-RU"/>
        </w:rPr>
      </w:pPr>
      <w:r>
        <w:rPr>
          <w:rFonts w:eastAsia="Times New Roman"/>
          <w:color w:val="089BA2" w:themeColor="accent3" w:themeShade="BF"/>
          <w:szCs w:val="16"/>
          <w:lang w:val="ru-RU" w:eastAsia="ru-RU"/>
        </w:rPr>
        <w:t xml:space="preserve">       </w:t>
      </w:r>
      <w:r w:rsidR="00F74D6C" w:rsidRPr="000B1DDD">
        <w:rPr>
          <w:rFonts w:eastAsia="Times New Roman"/>
          <w:color w:val="089BA2" w:themeColor="accent3" w:themeShade="BF"/>
          <w:szCs w:val="16"/>
          <w:lang w:val="ru-RU" w:eastAsia="ru-RU"/>
        </w:rPr>
        <w:t>Достичь хороших результатов вы сможете, если будете работать системно. Занятия должны быть регулярными. Также важно иметь общий план занятий, исходя из сроков. Если у вас впереди полгода, имеет смысл</w:t>
      </w:r>
      <w:r w:rsidR="00F74D6C" w:rsidRPr="000B1DDD">
        <w:rPr>
          <w:rFonts w:eastAsia="Times New Roman"/>
          <w:color w:val="089BA2" w:themeColor="accent3" w:themeShade="BF"/>
          <w:lang w:eastAsia="ru-RU"/>
        </w:rPr>
        <w:t> </w:t>
      </w:r>
      <w:hyperlink r:id="rId10" w:tgtFrame="_blank" w:history="1">
        <w:r w:rsidR="00F74D6C" w:rsidRPr="000B1DDD">
          <w:rPr>
            <w:rFonts w:eastAsia="Times New Roman"/>
            <w:color w:val="089BA2" w:themeColor="accent3" w:themeShade="BF"/>
            <w:lang w:val="ru-RU" w:eastAsia="ru-RU"/>
          </w:rPr>
          <w:t>проводить</w:t>
        </w:r>
      </w:hyperlink>
      <w:r w:rsidR="00F74D6C" w:rsidRPr="000B1DDD">
        <w:rPr>
          <w:rFonts w:eastAsia="Times New Roman"/>
          <w:color w:val="089BA2" w:themeColor="accent3" w:themeShade="BF"/>
          <w:lang w:eastAsia="ru-RU"/>
        </w:rPr>
        <w:t> </w:t>
      </w:r>
      <w:r w:rsidR="00F74D6C" w:rsidRPr="000B1DDD">
        <w:rPr>
          <w:rFonts w:eastAsia="Times New Roman"/>
          <w:color w:val="089BA2" w:themeColor="accent3" w:themeShade="BF"/>
          <w:szCs w:val="16"/>
          <w:lang w:val="ru-RU" w:eastAsia="ru-RU"/>
        </w:rPr>
        <w:t>занятия менее интенсивно. Однако если до поступления остался месяц-два, а вы совсем не готовы, заниматься придется изо дня в день, не менее 6 часов в сутки.</w:t>
      </w:r>
    </w:p>
    <w:p w:rsidR="00F74D6C" w:rsidRPr="000B1DDD" w:rsidRDefault="00F74D6C" w:rsidP="001C64BF">
      <w:pPr>
        <w:pStyle w:val="2"/>
        <w:rPr>
          <w:rFonts w:eastAsia="Times New Roman"/>
          <w:color w:val="089BA2" w:themeColor="accent3" w:themeShade="BF"/>
          <w:szCs w:val="16"/>
          <w:lang w:val="ru-RU" w:eastAsia="ru-RU"/>
        </w:rPr>
      </w:pPr>
      <w:r w:rsidRPr="000B1DDD">
        <w:rPr>
          <w:rFonts w:eastAsia="Times New Roman"/>
          <w:color w:val="089BA2" w:themeColor="accent3" w:themeShade="BF"/>
          <w:lang w:val="ru-RU" w:eastAsia="ru-RU"/>
        </w:rPr>
        <w:t xml:space="preserve"> Будущий первоклассник выходит на финишную прямую</w:t>
      </w:r>
    </w:p>
    <w:p w:rsidR="00F74D6C" w:rsidRPr="00E104EA" w:rsidRDefault="000B1DDD" w:rsidP="000B1DDD">
      <w:pPr>
        <w:pStyle w:val="2"/>
        <w:ind w:left="0"/>
        <w:rPr>
          <w:color w:val="089BA2" w:themeColor="accent3" w:themeShade="BF"/>
          <w:lang w:val="ru-RU"/>
        </w:rPr>
      </w:pPr>
      <w:r w:rsidRPr="00E104EA">
        <w:rPr>
          <w:lang w:val="ru-RU"/>
        </w:rPr>
        <w:t xml:space="preserve">    </w:t>
      </w:r>
      <w:r w:rsidR="00F74D6C" w:rsidRPr="00E104EA">
        <w:rPr>
          <w:lang w:val="ru-RU"/>
        </w:rPr>
        <w:t>Последние месяцы занятий очень важны – в это время у ребенка в голове должен сложиться правильный контекст. Все, что с ним происходит, все, что он видит, все, что он делает, на 80% связано с занятиями. Даже во время прогулки вы невзначай просите досчитать до ста. Увидев на дереве птицу, просите назвать</w:t>
      </w:r>
      <w:r w:rsidR="00F74D6C" w:rsidRPr="000B1DDD">
        <w:rPr>
          <w:rFonts w:eastAsia="Times New Roman"/>
          <w:color w:val="089BA2" w:themeColor="accent3" w:themeShade="BF"/>
          <w:lang w:val="ru-RU" w:eastAsia="ru-RU"/>
        </w:rPr>
        <w:t xml:space="preserve"> </w:t>
      </w:r>
      <w:r w:rsidR="00F74D6C" w:rsidRPr="00E104EA">
        <w:rPr>
          <w:lang w:val="ru-RU"/>
        </w:rPr>
        <w:t>еще птиц, которых он знает. После просмотра мультика просите назвать основных героев, кто плохой, кто хороший, кто из них чего хочет и о чем вся история.</w:t>
      </w:r>
    </w:p>
    <w:p w:rsidR="000175FF" w:rsidRPr="00E104EA" w:rsidRDefault="000B1DDD" w:rsidP="003700EC">
      <w:pPr>
        <w:pStyle w:val="2"/>
        <w:rPr>
          <w:color w:val="089BA2" w:themeColor="accent3" w:themeShade="BF"/>
          <w:lang w:val="ru-RU"/>
        </w:rPr>
      </w:pPr>
      <w:r>
        <w:rPr>
          <w:color w:val="089BA2" w:themeColor="accent3" w:themeShade="BF"/>
          <w:lang w:val="ru-RU"/>
        </w:rPr>
        <w:t xml:space="preserve">     </w:t>
      </w:r>
      <w:r w:rsidR="000175FF" w:rsidRPr="000B1DDD">
        <w:rPr>
          <w:color w:val="089BA2" w:themeColor="accent3" w:themeShade="BF"/>
          <w:lang w:val="ru-RU"/>
        </w:rPr>
        <w:t xml:space="preserve">Школьное обучение предъявляет ребенку новые требования к его речи, вниманию, памяти. </w:t>
      </w:r>
      <w:r w:rsidR="000175FF" w:rsidRPr="00E104EA">
        <w:rPr>
          <w:color w:val="089BA2" w:themeColor="accent3" w:themeShade="BF"/>
          <w:lang w:val="ru-RU"/>
        </w:rPr>
        <w:t>Существенную роль играет психологическая готовность к обучению, т.е. осознание им общественной значимости его новой деятельности.</w:t>
      </w:r>
    </w:p>
    <w:p w:rsidR="003700EC" w:rsidRPr="000B1DDD" w:rsidRDefault="003700EC" w:rsidP="003700EC">
      <w:pPr>
        <w:pStyle w:val="2"/>
        <w:ind w:left="0"/>
        <w:rPr>
          <w:color w:val="C00000"/>
          <w:sz w:val="28"/>
          <w:szCs w:val="28"/>
          <w:lang w:val="ru-RU"/>
        </w:rPr>
      </w:pPr>
      <w:r w:rsidRPr="000B1DDD">
        <w:rPr>
          <w:color w:val="C00000"/>
          <w:sz w:val="28"/>
          <w:szCs w:val="28"/>
          <w:lang w:val="ru-RU"/>
        </w:rPr>
        <w:t>Особые критерии готовности к школьному обучению предъявляются к усвоению ребенком родного языка как средства общения.</w:t>
      </w:r>
    </w:p>
    <w:p w:rsidR="000175FF" w:rsidRPr="00E104EA" w:rsidRDefault="000175FF" w:rsidP="003700EC">
      <w:pPr>
        <w:pStyle w:val="2"/>
        <w:rPr>
          <w:color w:val="089BA2" w:themeColor="accent3" w:themeShade="BF"/>
          <w:lang w:val="ru-RU"/>
        </w:rPr>
      </w:pPr>
      <w:r w:rsidRPr="00E104EA">
        <w:rPr>
          <w:color w:val="089BA2" w:themeColor="accent3" w:themeShade="BF"/>
          <w:lang w:val="ru-RU"/>
        </w:rPr>
        <w:t>1. Сформированность звуковой стороны речи. Ребенок должен владеть правильным, четким звукопроизношением звуков всех фонетических групп.</w:t>
      </w:r>
    </w:p>
    <w:p w:rsidR="000175FF" w:rsidRPr="00E30BA6" w:rsidRDefault="000175FF" w:rsidP="00E30BA6">
      <w:pPr>
        <w:pStyle w:val="2"/>
        <w:ind w:left="0"/>
        <w:rPr>
          <w:lang w:val="ru-RU"/>
        </w:rPr>
      </w:pPr>
      <w:r w:rsidRPr="00E30BA6">
        <w:rPr>
          <w:lang w:val="ru-RU"/>
        </w:rPr>
        <w:t>2. Полная сформированность фонематических процессов, умение слышать и различать, дифференцировать фонемы (звуки) родного языка.</w:t>
      </w:r>
    </w:p>
    <w:p w:rsidR="000175FF" w:rsidRPr="000B1DDD" w:rsidRDefault="000175FF" w:rsidP="003700EC">
      <w:pPr>
        <w:pStyle w:val="2"/>
        <w:rPr>
          <w:color w:val="089BA2" w:themeColor="accent3" w:themeShade="BF"/>
          <w:lang w:val="ru-RU"/>
        </w:rPr>
      </w:pPr>
      <w:r w:rsidRPr="00E104EA">
        <w:rPr>
          <w:color w:val="089BA2" w:themeColor="accent3" w:themeShade="BF"/>
          <w:lang w:val="ru-RU"/>
        </w:rPr>
        <w:t>3. Готовность к звукобуквенному анализу и синтезу звукового состава речи: умение выделять начальный гласный звук из состава слова; анализ гласных из трех звуков типа ауи; анализ обратного слога</w:t>
      </w:r>
      <w:r w:rsidRPr="000B1DDD">
        <w:rPr>
          <w:color w:val="089BA2" w:themeColor="accent3" w:themeShade="BF"/>
          <w:lang w:val="ru-RU"/>
        </w:rPr>
        <w:t xml:space="preserve"> гласный – согласный типа ап; слышать и выделять первый и последний согласный звук в слове и т.д. Дети должны знать и правильно употреблять термины «звук», «слог», «слово», «предложение», звуки гласный, согласный, звонкий, глухой, твердый, мягкий. Оцениваются умение работать со схемой слова, разрезной азбукой, навыки послогового чтения.</w:t>
      </w:r>
    </w:p>
    <w:p w:rsidR="000175FF" w:rsidRPr="00E30BA6" w:rsidRDefault="00E30BA6" w:rsidP="00E30BA6">
      <w:pPr>
        <w:pStyle w:val="2"/>
        <w:ind w:left="0"/>
        <w:rPr>
          <w:lang w:val="ru-RU"/>
        </w:rPr>
      </w:pPr>
      <w:r>
        <w:rPr>
          <w:lang w:val="ru-RU"/>
        </w:rPr>
        <w:t xml:space="preserve">   </w:t>
      </w:r>
      <w:r w:rsidR="000175FF" w:rsidRPr="00E30BA6">
        <w:rPr>
          <w:lang w:val="ru-RU"/>
        </w:rPr>
        <w:t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</w:t>
      </w:r>
    </w:p>
    <w:p w:rsidR="000175FF" w:rsidRPr="000B1DDD" w:rsidRDefault="000175FF" w:rsidP="003700EC">
      <w:pPr>
        <w:pStyle w:val="2"/>
        <w:rPr>
          <w:color w:val="089BA2" w:themeColor="accent3" w:themeShade="BF"/>
          <w:lang w:val="ru-RU"/>
        </w:rPr>
      </w:pPr>
      <w:r w:rsidRPr="000B1DDD">
        <w:rPr>
          <w:color w:val="089BA2" w:themeColor="accent3" w:themeShade="BF"/>
          <w:lang w:val="ru-RU"/>
        </w:rPr>
        <w:t>5. Сформированность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0175FF" w:rsidRPr="00E30BA6" w:rsidRDefault="00E30BA6" w:rsidP="00E30BA6">
      <w:pPr>
        <w:pStyle w:val="2"/>
        <w:ind w:left="0"/>
        <w:rPr>
          <w:lang w:val="ru-RU"/>
        </w:rPr>
      </w:pPr>
      <w:r>
        <w:rPr>
          <w:lang w:val="ru-RU"/>
        </w:rPr>
        <w:t xml:space="preserve">      </w:t>
      </w:r>
      <w:r w:rsidR="000175FF" w:rsidRPr="00E30BA6">
        <w:rPr>
          <w:lang w:val="ru-RU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1B7C3D" w:rsidRPr="000B1DDD" w:rsidRDefault="003700EC" w:rsidP="003700EC">
      <w:pPr>
        <w:pStyle w:val="2"/>
        <w:rPr>
          <w:color w:val="089BA2" w:themeColor="accent3" w:themeShade="BF"/>
          <w:lang w:val="ru-RU"/>
        </w:rPr>
      </w:pPr>
      <w:r w:rsidRPr="000B1DDD">
        <w:rPr>
          <w:color w:val="089BA2" w:themeColor="accent3" w:themeShade="BF"/>
          <w:lang w:val="ru-RU"/>
        </w:rPr>
        <w:t xml:space="preserve">      </w:t>
      </w:r>
      <w:r w:rsidR="000175FF" w:rsidRPr="000B1DDD">
        <w:rPr>
          <w:color w:val="089BA2" w:themeColor="accent3" w:themeShade="BF"/>
          <w:lang w:val="ru-RU"/>
        </w:rPr>
        <w:t xml:space="preserve">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скоро). </w:t>
      </w:r>
    </w:p>
    <w:p w:rsidR="000175FF" w:rsidRPr="00E30BA6" w:rsidRDefault="00E30BA6" w:rsidP="00E30BA6">
      <w:pPr>
        <w:pStyle w:val="2"/>
        <w:ind w:left="0"/>
      </w:pPr>
      <w:r>
        <w:rPr>
          <w:lang w:val="ru-RU"/>
        </w:rPr>
        <w:t xml:space="preserve">       </w:t>
      </w:r>
      <w:r w:rsidR="000175FF" w:rsidRPr="00E30BA6">
        <w:rPr>
          <w:lang w:val="ru-RU"/>
        </w:rPr>
        <w:t xml:space="preserve">Особенно необходимым становится правильное произношение звуков и слов при овладении грамотой. </w:t>
      </w:r>
      <w:r w:rsidR="003700EC" w:rsidRPr="00E30BA6">
        <w:rPr>
          <w:lang w:val="ru-RU"/>
        </w:rPr>
        <w:t xml:space="preserve">                 </w:t>
      </w:r>
      <w:r w:rsidR="000175FF" w:rsidRPr="00E30BA6">
        <w:t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дис­графии (нарушения письма) и дислексии (нарушения чтения).</w:t>
      </w:r>
    </w:p>
    <w:p w:rsidR="000175FF" w:rsidRPr="000B1DDD" w:rsidRDefault="001B7C3D" w:rsidP="003700EC">
      <w:pPr>
        <w:pStyle w:val="2"/>
        <w:rPr>
          <w:color w:val="089BA2" w:themeColor="accent3" w:themeShade="BF"/>
          <w:lang w:val="ru-RU"/>
        </w:rPr>
      </w:pPr>
      <w:r w:rsidRPr="000B1DDD">
        <w:rPr>
          <w:noProof/>
          <w:color w:val="089BA2" w:themeColor="accent3" w:themeShade="BF"/>
          <w:lang w:val="ru-RU" w:eastAsia="ru-RU" w:bidi="ar-SA"/>
        </w:rPr>
        <w:drawing>
          <wp:inline distT="0" distB="0" distL="0" distR="0">
            <wp:extent cx="2783840" cy="1611843"/>
            <wp:effectExtent l="19050" t="0" r="0" b="0"/>
            <wp:docPr id="18" name="Рисунок 13" descr="http://metodisty.ru/user_upload/08_2010/1282939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todisty.ru/user_upload/08_2010/128293904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1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C3D" w:rsidRPr="00E30BA6" w:rsidRDefault="000175FF" w:rsidP="00E30BA6">
      <w:pPr>
        <w:pStyle w:val="2"/>
        <w:ind w:left="0"/>
        <w:rPr>
          <w:color w:val="089BA2" w:themeColor="accent3" w:themeShade="BF"/>
          <w:lang w:val="ru-RU"/>
        </w:rPr>
      </w:pPr>
      <w:r w:rsidRPr="00E30BA6">
        <w:rPr>
          <w:color w:val="089BA2" w:themeColor="accent3" w:themeShade="BF"/>
          <w:lang w:val="ru-RU"/>
        </w:rPr>
        <w:t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– свистящих; звонких – глухих; твердых – мягких, р – л).</w:t>
      </w:r>
    </w:p>
    <w:p w:rsidR="001B7C3D" w:rsidRPr="00E30BA6" w:rsidRDefault="001B7C3D" w:rsidP="00E30BA6">
      <w:pPr>
        <w:pStyle w:val="2"/>
      </w:pPr>
      <w:r w:rsidRPr="00E30BA6">
        <w:t xml:space="preserve">      </w:t>
      </w:r>
    </w:p>
    <w:p w:rsidR="000175FF" w:rsidRPr="00E30BA6" w:rsidRDefault="001B7C3D" w:rsidP="00E30BA6">
      <w:pPr>
        <w:pStyle w:val="2"/>
      </w:pPr>
      <w:r w:rsidRPr="00E30BA6">
        <w:t xml:space="preserve">                  </w:t>
      </w:r>
      <w:r w:rsidR="000175FF" w:rsidRPr="00E30BA6">
        <w:t xml:space="preserve"> Они испытывают трудности в восприятии на слух близких звуков, не учитывают смыслоразличительного значения этих звуков в словах (бочка –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(дислексии и дисграфии как специфических нарушений при чтении и письме).</w:t>
      </w:r>
    </w:p>
    <w:p w:rsidR="00E30BA6" w:rsidRPr="00E30BA6" w:rsidRDefault="001B7C3D" w:rsidP="00E30BA6">
      <w:pPr>
        <w:pStyle w:val="2"/>
      </w:pPr>
      <w:r w:rsidRPr="00E30BA6">
        <w:t xml:space="preserve">     </w:t>
      </w:r>
    </w:p>
    <w:p w:rsidR="00E30BA6" w:rsidRPr="00E30BA6" w:rsidRDefault="00E30BA6" w:rsidP="00E30BA6">
      <w:pPr>
        <w:pStyle w:val="2"/>
      </w:pPr>
    </w:p>
    <w:p w:rsidR="000175FF" w:rsidRPr="000B1DDD" w:rsidRDefault="000175FF" w:rsidP="001B7C3D">
      <w:pPr>
        <w:pStyle w:val="2"/>
        <w:ind w:left="0"/>
        <w:rPr>
          <w:color w:val="089BA2" w:themeColor="accent3" w:themeShade="BF"/>
        </w:rPr>
      </w:pPr>
      <w:r w:rsidRPr="000B1DDD">
        <w:rPr>
          <w:color w:val="089BA2" w:themeColor="accent3" w:themeShade="BF"/>
          <w:lang w:val="ru-RU"/>
        </w:rPr>
        <w:t xml:space="preserve">Отклонения в развитии устной речи создают серьезные препятствия при обучении грамотному письму и правильному чтению. </w:t>
      </w:r>
      <w:r w:rsidRPr="000B1DDD">
        <w:rPr>
          <w:color w:val="089BA2" w:themeColor="accent3" w:themeShade="BF"/>
        </w:rPr>
        <w:t>Письменные работы этих детей полны разнообразных специфических, орфографических и синтаксических ошибок.</w:t>
      </w:r>
    </w:p>
    <w:p w:rsidR="00E30BA6" w:rsidRDefault="00E30BA6" w:rsidP="00E30BA6">
      <w:pPr>
        <w:pStyle w:val="2"/>
        <w:ind w:left="0"/>
        <w:rPr>
          <w:color w:val="089BA2" w:themeColor="accent3" w:themeShade="BF"/>
          <w:lang w:val="ru-RU"/>
        </w:rPr>
      </w:pPr>
    </w:p>
    <w:p w:rsidR="009D6255" w:rsidRPr="00E30BA6" w:rsidRDefault="00E30BA6" w:rsidP="00E30BA6">
      <w:pPr>
        <w:pStyle w:val="2"/>
      </w:pPr>
      <w:r w:rsidRPr="00E30BA6">
        <w:t xml:space="preserve">      </w:t>
      </w:r>
      <w:r w:rsidR="009D6255" w:rsidRPr="00E30BA6">
        <w:t xml:space="preserve">Ребенок дошкольного возраста обладает </w:t>
      </w:r>
      <w:r w:rsidRPr="00E30BA6">
        <w:t>,</w:t>
      </w:r>
      <w:r w:rsidR="009D6255" w:rsidRPr="00E30BA6">
        <w:t>поистине огромными возможностями развития и способностями познавать.</w:t>
      </w:r>
    </w:p>
    <w:p w:rsidR="009D6255" w:rsidRPr="00E30BA6" w:rsidRDefault="009D6255" w:rsidP="00E30BA6">
      <w:pPr>
        <w:pStyle w:val="2"/>
      </w:pPr>
      <w:r w:rsidRPr="00E30BA6">
        <w:t>В нем заложен инстинкт познания и исследования мира. Помогите ему развивать и реализовывать свои возможности. Не жалейте затраченного времени. Оно многократно окупится. Ваш ребенок переступит порог школы с уверенностью, учение станет для него не тяжелой обязанностью, а радостью, и у вас не будет оснований расстраиваться по поводу его успеваемости.</w:t>
      </w:r>
    </w:p>
    <w:p w:rsidR="009D6255" w:rsidRPr="000B1DDD" w:rsidRDefault="009D6255" w:rsidP="001B7C3D">
      <w:pPr>
        <w:pStyle w:val="2"/>
        <w:rPr>
          <w:color w:val="089BA2" w:themeColor="accent3" w:themeShade="BF"/>
        </w:rPr>
      </w:pPr>
    </w:p>
    <w:p w:rsidR="009D6255" w:rsidRPr="004C3933" w:rsidRDefault="009D6255" w:rsidP="001B7C3D">
      <w:pPr>
        <w:pStyle w:val="2"/>
        <w:ind w:left="0"/>
        <w:rPr>
          <w:color w:val="C00000"/>
          <w:sz w:val="28"/>
          <w:szCs w:val="28"/>
          <w:lang w:val="ru-RU"/>
        </w:rPr>
      </w:pPr>
      <w:r w:rsidRPr="004C3933">
        <w:rPr>
          <w:color w:val="C00000"/>
          <w:sz w:val="28"/>
          <w:szCs w:val="28"/>
          <w:lang w:val="ru-RU"/>
        </w:rPr>
        <w:t>Чтобы ваши усилия были эффективными, воспользуйтесь следующими советами.</w:t>
      </w:r>
    </w:p>
    <w:p w:rsidR="009D6255" w:rsidRPr="000B1DDD" w:rsidRDefault="009D6255" w:rsidP="003700EC">
      <w:pPr>
        <w:pStyle w:val="2"/>
        <w:rPr>
          <w:color w:val="089BA2" w:themeColor="accent3" w:themeShade="BF"/>
          <w:lang w:val="ru-RU"/>
        </w:rPr>
      </w:pPr>
    </w:p>
    <w:p w:rsidR="009D6255" w:rsidRPr="000B1DDD" w:rsidRDefault="009D6255" w:rsidP="003700EC">
      <w:pPr>
        <w:pStyle w:val="2"/>
        <w:rPr>
          <w:color w:val="089BA2" w:themeColor="accent3" w:themeShade="BF"/>
          <w:lang w:val="ru-RU"/>
        </w:rPr>
      </w:pPr>
      <w:r w:rsidRPr="000B1DDD">
        <w:rPr>
          <w:color w:val="089BA2" w:themeColor="accent3" w:themeShade="BF"/>
          <w:lang w:val="ru-RU"/>
        </w:rPr>
        <w:t>1. Не допускайте, чтобы ребенок скучал во время занятий. Если ему весело учиться, он учится лучше. Интерес –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занятий.</w:t>
      </w:r>
    </w:p>
    <w:p w:rsidR="009D6255" w:rsidRPr="000B1DDD" w:rsidRDefault="009D6255" w:rsidP="003700EC">
      <w:pPr>
        <w:pStyle w:val="2"/>
        <w:rPr>
          <w:color w:val="089BA2" w:themeColor="accent3" w:themeShade="BF"/>
          <w:lang w:val="ru-RU"/>
        </w:rPr>
      </w:pPr>
    </w:p>
    <w:p w:rsidR="009D6255" w:rsidRPr="00E30BA6" w:rsidRDefault="009D6255" w:rsidP="00E30BA6">
      <w:pPr>
        <w:pStyle w:val="2"/>
        <w:ind w:left="0"/>
      </w:pPr>
      <w:r w:rsidRPr="00E30BA6">
        <w:t>2. Повторяйте упражнения. Развитие умственных способностей определяется временем и практикой. Если какое-то упражнение не получается, сделайте перерыв, вернитесь к нему позднее или предложите более легкий вариант.</w:t>
      </w:r>
    </w:p>
    <w:p w:rsidR="009D6255" w:rsidRPr="000B1DDD" w:rsidRDefault="009D6255" w:rsidP="003700EC">
      <w:pPr>
        <w:pStyle w:val="2"/>
        <w:rPr>
          <w:color w:val="089BA2" w:themeColor="accent3" w:themeShade="BF"/>
          <w:lang w:val="ru-RU"/>
        </w:rPr>
      </w:pPr>
    </w:p>
    <w:p w:rsidR="009D6255" w:rsidRPr="000B1DDD" w:rsidRDefault="009D6255" w:rsidP="003700EC">
      <w:pPr>
        <w:pStyle w:val="2"/>
        <w:rPr>
          <w:color w:val="089BA2" w:themeColor="accent3" w:themeShade="BF"/>
          <w:lang w:val="ru-RU"/>
        </w:rPr>
      </w:pPr>
      <w:r w:rsidRPr="000B1DDD">
        <w:rPr>
          <w:color w:val="089BA2" w:themeColor="accent3" w:themeShade="BF"/>
          <w:lang w:val="ru-RU"/>
        </w:rPr>
        <w:t>3. Не проявляйте излишней тревоги по поводу недостаточных успехов и медленного продвижения вперед или даже некоторого регресса.</w:t>
      </w:r>
    </w:p>
    <w:p w:rsidR="009D6255" w:rsidRPr="000B1DDD" w:rsidRDefault="009D6255" w:rsidP="003700EC">
      <w:pPr>
        <w:pStyle w:val="2"/>
        <w:rPr>
          <w:color w:val="089BA2" w:themeColor="accent3" w:themeShade="BF"/>
          <w:lang w:val="ru-RU"/>
        </w:rPr>
      </w:pPr>
    </w:p>
    <w:p w:rsidR="009D6255" w:rsidRPr="000B1DDD" w:rsidRDefault="009D6255" w:rsidP="000B1DDD">
      <w:pPr>
        <w:pStyle w:val="2"/>
        <w:ind w:left="0"/>
        <w:rPr>
          <w:color w:val="089BA2" w:themeColor="accent3" w:themeShade="BF"/>
          <w:lang w:val="ru-RU"/>
        </w:rPr>
      </w:pPr>
      <w:r w:rsidRPr="00E30BA6">
        <w:t>4. Будьте терпеливы, не спешите, не давайте задания, превышающие интеллектуальные возможности ребенка</w:t>
      </w:r>
      <w:r w:rsidRPr="000B1DDD">
        <w:rPr>
          <w:color w:val="089BA2" w:themeColor="accent3" w:themeShade="BF"/>
          <w:lang w:val="ru-RU"/>
        </w:rPr>
        <w:t>.</w:t>
      </w:r>
    </w:p>
    <w:p w:rsidR="009D6255" w:rsidRPr="000B1DDD" w:rsidRDefault="009D6255" w:rsidP="003700EC">
      <w:pPr>
        <w:pStyle w:val="2"/>
        <w:rPr>
          <w:color w:val="089BA2" w:themeColor="accent3" w:themeShade="BF"/>
          <w:lang w:val="ru-RU"/>
        </w:rPr>
      </w:pPr>
    </w:p>
    <w:p w:rsidR="009D6255" w:rsidRPr="000B1DDD" w:rsidRDefault="009D6255" w:rsidP="003700EC">
      <w:pPr>
        <w:pStyle w:val="2"/>
        <w:rPr>
          <w:color w:val="089BA2" w:themeColor="accent3" w:themeShade="BF"/>
          <w:lang w:val="ru-RU"/>
        </w:rPr>
      </w:pPr>
      <w:r w:rsidRPr="000B1DDD">
        <w:rPr>
          <w:color w:val="089BA2" w:themeColor="accent3" w:themeShade="BF"/>
          <w:lang w:val="ru-RU"/>
        </w:rPr>
        <w:t>5. В занятиях нужна мера. Не заставляйте делать упражнение, если ребенок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нравится.</w:t>
      </w:r>
    </w:p>
    <w:p w:rsidR="009D6255" w:rsidRPr="000B1DDD" w:rsidRDefault="009D6255" w:rsidP="003700EC">
      <w:pPr>
        <w:pStyle w:val="2"/>
        <w:rPr>
          <w:color w:val="089BA2" w:themeColor="accent3" w:themeShade="BF"/>
          <w:lang w:val="ru-RU"/>
        </w:rPr>
      </w:pPr>
    </w:p>
    <w:p w:rsidR="00E30BA6" w:rsidRPr="00E30BA6" w:rsidRDefault="009D6255" w:rsidP="00E30BA6">
      <w:pPr>
        <w:pStyle w:val="2"/>
        <w:ind w:left="0"/>
        <w:rPr>
          <w:lang w:val="ru-RU"/>
        </w:rPr>
      </w:pPr>
      <w:r w:rsidRPr="00E30BA6">
        <w:rPr>
          <w:lang w:val="ru-RU"/>
        </w:rPr>
        <w:t>6. Дети дошкольного возраста плохо воспринимают с</w:t>
      </w:r>
      <w:r w:rsidR="001B7C3D" w:rsidRPr="00E30BA6">
        <w:rPr>
          <w:lang w:val="ru-RU"/>
        </w:rPr>
        <w:t>трого регламентированные, повто</w:t>
      </w:r>
      <w:r w:rsidRPr="00E30BA6">
        <w:rPr>
          <w:lang w:val="ru-RU"/>
        </w:rPr>
        <w:t>ряющиеся, монотонные занятия. Поэтому при проведении занятий лучше выбирать игровую форму.</w:t>
      </w:r>
    </w:p>
    <w:p w:rsidR="009D6255" w:rsidRPr="00E30BA6" w:rsidRDefault="009D6255" w:rsidP="00E30BA6">
      <w:pPr>
        <w:pStyle w:val="2"/>
        <w:rPr>
          <w:color w:val="089BA2" w:themeColor="accent3" w:themeShade="BF"/>
        </w:rPr>
      </w:pPr>
      <w:r w:rsidRPr="00E30BA6">
        <w:rPr>
          <w:color w:val="089BA2" w:themeColor="accent3" w:themeShade="BF"/>
        </w:rPr>
        <w:t>7. Развивайте в ребенке навыки общения, дух сотрудничества и коллективизма; научите его дружить с другими детьми, делить с ними успехи и неудачи: все это ему пригодится в социально сложной атмосфере общеобразовательной школы.</w:t>
      </w:r>
    </w:p>
    <w:p w:rsidR="00E30BA6" w:rsidRPr="00E30BA6" w:rsidRDefault="009D6255" w:rsidP="00E30BA6">
      <w:pPr>
        <w:pStyle w:val="2"/>
        <w:ind w:left="0"/>
        <w:rPr>
          <w:lang w:val="ru-RU"/>
        </w:rPr>
      </w:pPr>
      <w:r w:rsidRPr="00E30BA6">
        <w:rPr>
          <w:lang w:val="ru-RU"/>
        </w:rPr>
        <w:t xml:space="preserve">8. Избегайте неодобрительной оценки, находите слова поддержки, чаще хвалите ребенка за его терпение, настойчивость. </w:t>
      </w:r>
      <w:r w:rsidRPr="00E30BA6">
        <w:t xml:space="preserve">Никогда не подчеркивайте его слабости в сравнении с другими детьми. </w:t>
      </w:r>
      <w:r w:rsidRPr="00E30BA6">
        <w:rPr>
          <w:lang w:val="ru-RU"/>
        </w:rPr>
        <w:t>Формируйте у него уверенность в своих силах.</w:t>
      </w:r>
    </w:p>
    <w:p w:rsidR="009D6255" w:rsidRPr="00E30BA6" w:rsidRDefault="00E30BA6" w:rsidP="00E30BA6">
      <w:pPr>
        <w:pStyle w:val="2"/>
        <w:rPr>
          <w:color w:val="089BA2" w:themeColor="accent3" w:themeShade="BF"/>
          <w:lang w:val="ru-RU"/>
        </w:rPr>
      </w:pPr>
      <w:r>
        <w:rPr>
          <w:color w:val="089BA2" w:themeColor="accent3" w:themeShade="BF"/>
          <w:lang w:val="ru-RU"/>
        </w:rPr>
        <w:t xml:space="preserve">           </w:t>
      </w:r>
      <w:r w:rsidR="009D6255" w:rsidRPr="00E30BA6">
        <w:rPr>
          <w:color w:val="089BA2" w:themeColor="accent3" w:themeShade="BF"/>
          <w:lang w:val="ru-RU"/>
        </w:rPr>
        <w:t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чувства юмора. Помните, что у вас появилась прекрасная возможность подружиться с ребенком.</w:t>
      </w:r>
    </w:p>
    <w:sectPr w:rsidR="009D6255" w:rsidRPr="00E30BA6" w:rsidSect="00C92E7D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>
    <w:useFELayout/>
  </w:compat>
  <w:rsids>
    <w:rsidRoot w:val="006F067D"/>
    <w:rsid w:val="00002B47"/>
    <w:rsid w:val="000175FF"/>
    <w:rsid w:val="000465D3"/>
    <w:rsid w:val="00080BCA"/>
    <w:rsid w:val="000B1DDD"/>
    <w:rsid w:val="000D67D3"/>
    <w:rsid w:val="000D6C09"/>
    <w:rsid w:val="00106E01"/>
    <w:rsid w:val="00136F3A"/>
    <w:rsid w:val="001B7C3D"/>
    <w:rsid w:val="001C64BF"/>
    <w:rsid w:val="002B6DD1"/>
    <w:rsid w:val="003700EC"/>
    <w:rsid w:val="004C1A4C"/>
    <w:rsid w:val="004C3933"/>
    <w:rsid w:val="004F0336"/>
    <w:rsid w:val="005559F0"/>
    <w:rsid w:val="00573213"/>
    <w:rsid w:val="005A5538"/>
    <w:rsid w:val="00683F8D"/>
    <w:rsid w:val="00697B9B"/>
    <w:rsid w:val="006C3E6F"/>
    <w:rsid w:val="006F067D"/>
    <w:rsid w:val="00716B49"/>
    <w:rsid w:val="00725C69"/>
    <w:rsid w:val="00745F8E"/>
    <w:rsid w:val="00776B6F"/>
    <w:rsid w:val="00867C77"/>
    <w:rsid w:val="009D6255"/>
    <w:rsid w:val="009F5847"/>
    <w:rsid w:val="009F670E"/>
    <w:rsid w:val="00A01333"/>
    <w:rsid w:val="00A54160"/>
    <w:rsid w:val="00BC5E79"/>
    <w:rsid w:val="00C92E7D"/>
    <w:rsid w:val="00D06DF9"/>
    <w:rsid w:val="00D3499C"/>
    <w:rsid w:val="00D65C2E"/>
    <w:rsid w:val="00E104EA"/>
    <w:rsid w:val="00E30BA6"/>
    <w:rsid w:val="00E54D20"/>
    <w:rsid w:val="00F74D6C"/>
    <w:rsid w:val="00FF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B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C64BF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C64BF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4BF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4BF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4BF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4BF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4BF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4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4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4BF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C64B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64B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C64B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64B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64BF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64BF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C64BF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C64BF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64BF"/>
    <w:rPr>
      <w:b/>
      <w:bCs/>
      <w:color w:val="0075A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64BF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C64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6">
    <w:name w:val="Subtitle"/>
    <w:basedOn w:val="a"/>
    <w:next w:val="a"/>
    <w:link w:val="a7"/>
    <w:uiPriority w:val="11"/>
    <w:qFormat/>
    <w:rsid w:val="001C64BF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64BF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8">
    <w:name w:val="Strong"/>
    <w:uiPriority w:val="22"/>
    <w:qFormat/>
    <w:rsid w:val="001C64BF"/>
    <w:rPr>
      <w:b/>
      <w:bCs/>
      <w:spacing w:val="0"/>
    </w:rPr>
  </w:style>
  <w:style w:type="character" w:styleId="a9">
    <w:name w:val="Emphasis"/>
    <w:uiPriority w:val="20"/>
    <w:qFormat/>
    <w:rsid w:val="001C64BF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a">
    <w:name w:val="No Spacing"/>
    <w:basedOn w:val="a"/>
    <w:uiPriority w:val="1"/>
    <w:qFormat/>
    <w:rsid w:val="001C64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64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64BF"/>
    <w:rPr>
      <w:i w:val="0"/>
      <w:iCs w:val="0"/>
      <w:color w:val="0075A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C64BF"/>
    <w:rPr>
      <w:color w:val="0075A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C64BF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C64BF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e">
    <w:name w:val="Subtle Emphasis"/>
    <w:uiPriority w:val="19"/>
    <w:qFormat/>
    <w:rsid w:val="001C64BF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af">
    <w:name w:val="Intense Emphasis"/>
    <w:uiPriority w:val="21"/>
    <w:qFormat/>
    <w:rsid w:val="001C64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af0">
    <w:name w:val="Subtle Reference"/>
    <w:uiPriority w:val="31"/>
    <w:qFormat/>
    <w:rsid w:val="001C64BF"/>
    <w:rPr>
      <w:i/>
      <w:iCs/>
      <w:smallCaps/>
      <w:color w:val="009DD9" w:themeColor="accent2"/>
      <w:u w:color="009DD9" w:themeColor="accent2"/>
    </w:rPr>
  </w:style>
  <w:style w:type="character" w:styleId="af1">
    <w:name w:val="Intense Reference"/>
    <w:uiPriority w:val="32"/>
    <w:qFormat/>
    <w:rsid w:val="001C64BF"/>
    <w:rPr>
      <w:b/>
      <w:bCs/>
      <w:i/>
      <w:iCs/>
      <w:smallCaps/>
      <w:color w:val="009DD9" w:themeColor="accent2"/>
      <w:u w:color="009DD9" w:themeColor="accent2"/>
    </w:rPr>
  </w:style>
  <w:style w:type="character" w:styleId="af2">
    <w:name w:val="Book Title"/>
    <w:uiPriority w:val="33"/>
    <w:qFormat/>
    <w:rsid w:val="001C64BF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64BF"/>
    <w:pPr>
      <w:outlineLvl w:val="9"/>
    </w:pPr>
  </w:style>
  <w:style w:type="character" w:styleId="af4">
    <w:name w:val="annotation reference"/>
    <w:basedOn w:val="a0"/>
    <w:uiPriority w:val="99"/>
    <w:semiHidden/>
    <w:unhideWhenUsed/>
    <w:rsid w:val="006F067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067D"/>
    <w:pPr>
      <w:spacing w:line="240" w:lineRule="auto"/>
    </w:pPr>
  </w:style>
  <w:style w:type="character" w:customStyle="1" w:styleId="af6">
    <w:name w:val="Текст примечания Знак"/>
    <w:basedOn w:val="a0"/>
    <w:link w:val="af5"/>
    <w:uiPriority w:val="99"/>
    <w:semiHidden/>
    <w:rsid w:val="006F067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067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F067D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F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067D"/>
    <w:rPr>
      <w:rFonts w:ascii="Tahoma" w:hAnsi="Tahoma" w:cs="Tahoma"/>
      <w:sz w:val="16"/>
      <w:szCs w:val="16"/>
    </w:rPr>
  </w:style>
  <w:style w:type="paragraph" w:styleId="afb">
    <w:name w:val="Revision"/>
    <w:hidden/>
    <w:uiPriority w:val="99"/>
    <w:semiHidden/>
    <w:rsid w:val="00573213"/>
    <w:pPr>
      <w:spacing w:after="0" w:line="240" w:lineRule="auto"/>
    </w:pPr>
  </w:style>
  <w:style w:type="paragraph" w:styleId="afc">
    <w:name w:val="Normal (Web)"/>
    <w:basedOn w:val="a"/>
    <w:uiPriority w:val="99"/>
    <w:unhideWhenUsed/>
    <w:rsid w:val="0072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25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B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C64BF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C64BF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4BF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4BF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4BF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4BF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4BF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4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4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4BF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C64B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64B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C64B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64B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64BF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64BF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C64BF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C64BF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64BF"/>
    <w:rPr>
      <w:b/>
      <w:bCs/>
      <w:color w:val="0075A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64BF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C64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6">
    <w:name w:val="Subtitle"/>
    <w:basedOn w:val="a"/>
    <w:next w:val="a"/>
    <w:link w:val="a7"/>
    <w:uiPriority w:val="11"/>
    <w:qFormat/>
    <w:rsid w:val="001C64BF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64BF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8">
    <w:name w:val="Strong"/>
    <w:uiPriority w:val="22"/>
    <w:qFormat/>
    <w:rsid w:val="001C64BF"/>
    <w:rPr>
      <w:b/>
      <w:bCs/>
      <w:spacing w:val="0"/>
    </w:rPr>
  </w:style>
  <w:style w:type="character" w:styleId="a9">
    <w:name w:val="Emphasis"/>
    <w:uiPriority w:val="20"/>
    <w:qFormat/>
    <w:rsid w:val="001C64BF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a">
    <w:name w:val="No Spacing"/>
    <w:basedOn w:val="a"/>
    <w:uiPriority w:val="1"/>
    <w:qFormat/>
    <w:rsid w:val="001C64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64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64BF"/>
    <w:rPr>
      <w:i w:val="0"/>
      <w:iCs w:val="0"/>
      <w:color w:val="0075A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C64BF"/>
    <w:rPr>
      <w:color w:val="0075A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C64BF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C64BF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e">
    <w:name w:val="Subtle Emphasis"/>
    <w:uiPriority w:val="19"/>
    <w:qFormat/>
    <w:rsid w:val="001C64BF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af">
    <w:name w:val="Intense Emphasis"/>
    <w:uiPriority w:val="21"/>
    <w:qFormat/>
    <w:rsid w:val="001C64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af0">
    <w:name w:val="Subtle Reference"/>
    <w:uiPriority w:val="31"/>
    <w:qFormat/>
    <w:rsid w:val="001C64BF"/>
    <w:rPr>
      <w:i/>
      <w:iCs/>
      <w:smallCaps/>
      <w:color w:val="009DD9" w:themeColor="accent2"/>
      <w:u w:color="009DD9" w:themeColor="accent2"/>
    </w:rPr>
  </w:style>
  <w:style w:type="character" w:styleId="af1">
    <w:name w:val="Intense Reference"/>
    <w:uiPriority w:val="32"/>
    <w:qFormat/>
    <w:rsid w:val="001C64BF"/>
    <w:rPr>
      <w:b/>
      <w:bCs/>
      <w:i/>
      <w:iCs/>
      <w:smallCaps/>
      <w:color w:val="009DD9" w:themeColor="accent2"/>
      <w:u w:color="009DD9" w:themeColor="accent2"/>
    </w:rPr>
  </w:style>
  <w:style w:type="character" w:styleId="af2">
    <w:name w:val="Book Title"/>
    <w:uiPriority w:val="33"/>
    <w:qFormat/>
    <w:rsid w:val="001C64BF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64BF"/>
    <w:pPr>
      <w:outlineLvl w:val="9"/>
    </w:pPr>
  </w:style>
  <w:style w:type="character" w:styleId="af4">
    <w:name w:val="annotation reference"/>
    <w:basedOn w:val="a0"/>
    <w:uiPriority w:val="99"/>
    <w:semiHidden/>
    <w:unhideWhenUsed/>
    <w:rsid w:val="006F067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067D"/>
    <w:pPr>
      <w:spacing w:line="240" w:lineRule="auto"/>
    </w:pPr>
  </w:style>
  <w:style w:type="character" w:customStyle="1" w:styleId="af6">
    <w:name w:val="Текст примечания Знак"/>
    <w:basedOn w:val="a0"/>
    <w:link w:val="af5"/>
    <w:uiPriority w:val="99"/>
    <w:semiHidden/>
    <w:rsid w:val="006F067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067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F067D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F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067D"/>
    <w:rPr>
      <w:rFonts w:ascii="Tahoma" w:hAnsi="Tahoma" w:cs="Tahoma"/>
      <w:sz w:val="16"/>
      <w:szCs w:val="16"/>
    </w:rPr>
  </w:style>
  <w:style w:type="paragraph" w:styleId="afb">
    <w:name w:val="Revision"/>
    <w:hidden/>
    <w:uiPriority w:val="99"/>
    <w:semiHidden/>
    <w:rsid w:val="00573213"/>
    <w:pPr>
      <w:spacing w:after="0" w:line="240" w:lineRule="auto"/>
    </w:pPr>
  </w:style>
  <w:style w:type="paragraph" w:styleId="afc">
    <w:name w:val="Normal (Web)"/>
    <w:basedOn w:val="a"/>
    <w:uiPriority w:val="99"/>
    <w:unhideWhenUsed/>
    <w:rsid w:val="0072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25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gif"/><Relationship Id="rId5" Type="http://schemas.openxmlformats.org/officeDocument/2006/relationships/image" Target="media/image2.jpeg"/><Relationship Id="rId10" Type="http://schemas.openxmlformats.org/officeDocument/2006/relationships/hyperlink" Target="http://220-volt.r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Наталья Богатова</cp:lastModifiedBy>
  <cp:revision>2</cp:revision>
  <dcterms:created xsi:type="dcterms:W3CDTF">2016-11-20T14:43:00Z</dcterms:created>
  <dcterms:modified xsi:type="dcterms:W3CDTF">2016-11-20T14:43:00Z</dcterms:modified>
</cp:coreProperties>
</file>