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DE" w:rsidRDefault="001F2ADE" w:rsidP="001F2AD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36"/>
          <w:szCs w:val="36"/>
        </w:rPr>
        <w:t>Консультация для родителей</w:t>
      </w:r>
    </w:p>
    <w:p w:rsidR="001F2ADE" w:rsidRDefault="001F2ADE" w:rsidP="001F2AD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2060"/>
          <w:sz w:val="36"/>
          <w:szCs w:val="36"/>
        </w:rPr>
        <w:t>«Графический диктант»</w:t>
      </w:r>
    </w:p>
    <w:p w:rsidR="001F2ADE" w:rsidRDefault="001F2ADE" w:rsidP="001F2AD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Кто сказал, что у малышей не бывает диктантов? Настоящий графический диктант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по клеточкам</w:t>
      </w:r>
      <w:r>
        <w:rPr>
          <w:rStyle w:val="c8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понравится не только детям - дошкольникам, но и школьникам. </w:t>
      </w:r>
      <w:r>
        <w:rPr>
          <w:rStyle w:val="c0"/>
          <w:color w:val="000000"/>
          <w:sz w:val="28"/>
          <w:szCs w:val="28"/>
        </w:rPr>
        <w:t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появится, если диктант был выполнен правильно и  ребенок нигде не ошибся.</w:t>
      </w:r>
    </w:p>
    <w:p w:rsidR="001F2ADE" w:rsidRDefault="001F2ADE" w:rsidP="001F2ADE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Что же такое графический диктант: развлечение или обучение?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Графические диктанты направлены </w:t>
      </w:r>
      <w:proofErr w:type="gramStart"/>
      <w:r>
        <w:rPr>
          <w:rStyle w:val="c0"/>
          <w:color w:val="000000"/>
          <w:sz w:val="28"/>
          <w:szCs w:val="28"/>
        </w:rPr>
        <w:t>на</w:t>
      </w:r>
      <w:proofErr w:type="gramEnd"/>
      <w:r>
        <w:rPr>
          <w:rStyle w:val="c0"/>
          <w:color w:val="000000"/>
          <w:sz w:val="28"/>
          <w:szCs w:val="28"/>
        </w:rPr>
        <w:t>: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развитие мелкой моторики;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развитие произвольного внимания;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развитие координации движений;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развитие усидчивости;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развитие пространственного воображения;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расширение словарного запаса;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развитие орфографической зоркости.</w:t>
      </w:r>
    </w:p>
    <w:p w:rsidR="001F2ADE" w:rsidRDefault="001F2ADE" w:rsidP="001F2AD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Естественно, графические диктанты – это еще и эффективная подготовка руки к письму, к ориентированию по листу тетради.</w:t>
      </w:r>
      <w:r>
        <w:rPr>
          <w:rStyle w:val="c0"/>
          <w:color w:val="000000"/>
          <w:sz w:val="28"/>
          <w:szCs w:val="28"/>
          <w:shd w:val="clear" w:color="auto" w:fill="FFFFFF"/>
        </w:rPr>
        <w:t> Простые графические диктанты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:rsidR="001F2ADE" w:rsidRDefault="001F2ADE" w:rsidP="001F2ADE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Для летнего периода – это вообще находка. Можно заниматься графическими диктантами в дороге, в парке, на пляже, на даче. Это несколько разнообразит ежедневные игры и занятия. Различные графические диктанты пользуются особой популярностью у детей в возрасте 5-10 лет.</w:t>
      </w:r>
      <w:r>
        <w:rPr>
          <w:rStyle w:val="c0"/>
          <w:color w:val="000000"/>
          <w:sz w:val="28"/>
          <w:szCs w:val="28"/>
        </w:rPr>
        <w:t> 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1F2ADE" w:rsidRDefault="001F2ADE" w:rsidP="001F2AD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Что понадобится для занятий.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     Вам понадобится тетрадка в клеточку. Для малышей дошкольного возраста хорошо, если клеточка будет </w:t>
      </w:r>
      <w:proofErr w:type="gramStart"/>
      <w:r>
        <w:rPr>
          <w:rStyle w:val="c9"/>
          <w:color w:val="000000"/>
          <w:sz w:val="28"/>
          <w:szCs w:val="28"/>
        </w:rPr>
        <w:t>покрупнее</w:t>
      </w:r>
      <w:proofErr w:type="gramEnd"/>
      <w:r>
        <w:rPr>
          <w:rStyle w:val="c9"/>
          <w:color w:val="000000"/>
          <w:sz w:val="28"/>
          <w:szCs w:val="28"/>
        </w:rPr>
        <w:t xml:space="preserve">. Это позволяет снизить нагрузку на глаза. Не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</w:t>
      </w:r>
      <w:r>
        <w:rPr>
          <w:rStyle w:val="c9"/>
          <w:color w:val="000000"/>
          <w:sz w:val="28"/>
          <w:szCs w:val="28"/>
        </w:rPr>
        <w:lastRenderedPageBreak/>
        <w:t>нужно взять стандартную тетрадь. Также необходим простой карандаш и ластик, чтобы можно было стереть в случае ошибки.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Как проводить графические диктанты.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Длительность занятий не должна превышать 10-15 минут для деток 5 лет, 15-20 минут для деток 5-6 лет, 20-25 минут для деток 6-7  лет. Но в случае, если малыш увлечен, не прерывайте его, пусть выполнит задание до конца.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1F2ADE" w:rsidRDefault="001F2ADE" w:rsidP="001F2ADE">
      <w:pPr>
        <w:pStyle w:val="c1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2060"/>
          <w:sz w:val="28"/>
          <w:szCs w:val="28"/>
        </w:rPr>
        <w:t>Варианты проведения диктанта: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Ребенку предлагают повторить в тетради рисунок, который изображен на образце.</w:t>
      </w:r>
    </w:p>
    <w:p w:rsidR="001F2ADE" w:rsidRDefault="001F2ADE" w:rsidP="001F2ADE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 Взрослый человек диктует определенную последовательность черточек, указывая количество клеточек и направление рисования. </w:t>
      </w:r>
      <w:proofErr w:type="gramStart"/>
      <w:r>
        <w:rPr>
          <w:rStyle w:val="c0"/>
          <w:color w:val="000000"/>
          <w:sz w:val="28"/>
          <w:szCs w:val="28"/>
        </w:rPr>
        <w:t>Ребенок все выполняет на слух, затем накладывает свое изображение на исходное и сравнивает результат с образцом.</w:t>
      </w:r>
      <w:proofErr w:type="gramEnd"/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206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 Взрослый начинает диктовать графический диктант и когда получается понятный рисунок, ребенок должен самостоятельно его продолжить. 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  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 </w:t>
      </w:r>
    </w:p>
    <w:p w:rsidR="001F2ADE" w:rsidRDefault="001F2ADE" w:rsidP="001F2ADE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Удачи Вам!</w:t>
      </w:r>
    </w:p>
    <w:p w:rsidR="002C3240" w:rsidRDefault="002C3240"/>
    <w:sectPr w:rsidR="002C3240" w:rsidSect="002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DE"/>
    <w:rsid w:val="00081FA1"/>
    <w:rsid w:val="001F2ADE"/>
    <w:rsid w:val="002B2738"/>
    <w:rsid w:val="002C3240"/>
    <w:rsid w:val="003835A9"/>
    <w:rsid w:val="003F5369"/>
    <w:rsid w:val="00481D8B"/>
    <w:rsid w:val="00483916"/>
    <w:rsid w:val="004C676E"/>
    <w:rsid w:val="005B7B4E"/>
    <w:rsid w:val="006756C5"/>
    <w:rsid w:val="00687A94"/>
    <w:rsid w:val="0072280F"/>
    <w:rsid w:val="00762488"/>
    <w:rsid w:val="007874CE"/>
    <w:rsid w:val="00885A66"/>
    <w:rsid w:val="00890EE3"/>
    <w:rsid w:val="008D1DBF"/>
    <w:rsid w:val="009302E4"/>
    <w:rsid w:val="009355A9"/>
    <w:rsid w:val="0096436F"/>
    <w:rsid w:val="009E5D24"/>
    <w:rsid w:val="009F1DBF"/>
    <w:rsid w:val="00B17748"/>
    <w:rsid w:val="00BB2DB9"/>
    <w:rsid w:val="00BF2C06"/>
    <w:rsid w:val="00C464E5"/>
    <w:rsid w:val="00CC0DB8"/>
    <w:rsid w:val="00CD59B8"/>
    <w:rsid w:val="00D87B77"/>
    <w:rsid w:val="00E14D8E"/>
    <w:rsid w:val="00EA2E67"/>
    <w:rsid w:val="00F97A01"/>
    <w:rsid w:val="00FF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2ADE"/>
  </w:style>
  <w:style w:type="paragraph" w:customStyle="1" w:styleId="c13">
    <w:name w:val="c13"/>
    <w:basedOn w:val="a"/>
    <w:rsid w:val="001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2ADE"/>
  </w:style>
  <w:style w:type="character" w:customStyle="1" w:styleId="c8">
    <w:name w:val="c8"/>
    <w:basedOn w:val="a0"/>
    <w:rsid w:val="001F2ADE"/>
  </w:style>
  <w:style w:type="paragraph" w:customStyle="1" w:styleId="c5">
    <w:name w:val="c5"/>
    <w:basedOn w:val="a"/>
    <w:rsid w:val="001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F2ADE"/>
  </w:style>
  <w:style w:type="paragraph" w:customStyle="1" w:styleId="c1">
    <w:name w:val="c1"/>
    <w:basedOn w:val="a"/>
    <w:rsid w:val="001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F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2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633</Words>
  <Characters>3611</Characters>
  <Application>Microsoft Office Word</Application>
  <DocSecurity>0</DocSecurity>
  <Lines>30</Lines>
  <Paragraphs>8</Paragraphs>
  <ScaleCrop>false</ScaleCrop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2022-03-17T23:18:00Z</dcterms:created>
  <dcterms:modified xsi:type="dcterms:W3CDTF">2022-03-17T23:24:00Z</dcterms:modified>
</cp:coreProperties>
</file>