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18" w:rsidRDefault="00A20D3E" w:rsidP="00A20D3E">
      <w:pPr>
        <w:tabs>
          <w:tab w:val="left" w:pos="817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0D3E">
        <w:rPr>
          <w:rFonts w:ascii="Times New Roman" w:hAnsi="Times New Roman" w:cs="Times New Roman"/>
          <w:b/>
          <w:color w:val="FF0000"/>
          <w:sz w:val="28"/>
          <w:szCs w:val="28"/>
        </w:rPr>
        <w:t>Заказ  на игрушки  группа «Солнышко» Мингалева С. Н.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tbl>
      <w:tblPr>
        <w:tblStyle w:val="a3"/>
        <w:tblW w:w="0" w:type="auto"/>
        <w:tblInd w:w="-601" w:type="dxa"/>
        <w:tblLook w:val="04A0"/>
      </w:tblPr>
      <w:tblGrid>
        <w:gridCol w:w="5958"/>
        <w:gridCol w:w="1985"/>
        <w:gridCol w:w="1701"/>
      </w:tblGrid>
      <w:tr w:rsidR="00A20D3E" w:rsidRPr="00DB51D6" w:rsidTr="00515DBF">
        <w:tc>
          <w:tcPr>
            <w:tcW w:w="5958" w:type="dxa"/>
          </w:tcPr>
          <w:p w:rsidR="00A20D3E" w:rsidRPr="00DB51D6" w:rsidRDefault="00A20D3E" w:rsidP="00A20D3E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B51D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Название </w:t>
            </w:r>
          </w:p>
        </w:tc>
        <w:tc>
          <w:tcPr>
            <w:tcW w:w="1985" w:type="dxa"/>
          </w:tcPr>
          <w:p w:rsidR="00A20D3E" w:rsidRPr="00DB51D6" w:rsidRDefault="00A20D3E" w:rsidP="00A20D3E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B51D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цена</w:t>
            </w:r>
          </w:p>
        </w:tc>
        <w:tc>
          <w:tcPr>
            <w:tcW w:w="1701" w:type="dxa"/>
          </w:tcPr>
          <w:p w:rsidR="00A20D3E" w:rsidRPr="00DB51D6" w:rsidRDefault="00A20D3E" w:rsidP="00A20D3E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B51D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количество</w:t>
            </w:r>
          </w:p>
        </w:tc>
      </w:tr>
      <w:tr w:rsidR="00A20D3E" w:rsidRPr="00DB51D6" w:rsidTr="00515DBF">
        <w:tc>
          <w:tcPr>
            <w:tcW w:w="5958" w:type="dxa"/>
          </w:tcPr>
          <w:p w:rsidR="00E558BE" w:rsidRPr="00E558BE" w:rsidRDefault="00E558BE" w:rsidP="00E558BE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58BE">
              <w:rPr>
                <w:rFonts w:ascii="Times New Roman" w:hAnsi="Times New Roman" w:cs="Times New Roman"/>
                <w:sz w:val="28"/>
                <w:szCs w:val="28"/>
              </w:rPr>
              <w:t>Кроватка для куклы «Единорог»</w:t>
            </w:r>
          </w:p>
          <w:p w:rsidR="00A20D3E" w:rsidRPr="00DB51D6" w:rsidRDefault="00E558BE" w:rsidP="00E558BE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58BE">
              <w:rPr>
                <w:rFonts w:ascii="Times New Roman" w:hAnsi="Times New Roman" w:cs="Times New Roman"/>
                <w:sz w:val="28"/>
                <w:szCs w:val="28"/>
              </w:rPr>
              <w:t>Арт. 7067236</w:t>
            </w:r>
          </w:p>
        </w:tc>
        <w:tc>
          <w:tcPr>
            <w:tcW w:w="1985" w:type="dxa"/>
          </w:tcPr>
          <w:p w:rsidR="00A20D3E" w:rsidRPr="00DB51D6" w:rsidRDefault="00E558BE" w:rsidP="00A20D3E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58BE">
              <w:rPr>
                <w:rFonts w:ascii="Times New Roman" w:hAnsi="Times New Roman" w:cs="Times New Roman"/>
                <w:sz w:val="28"/>
                <w:szCs w:val="28"/>
              </w:rPr>
              <w:t>677 ₽</w:t>
            </w:r>
          </w:p>
        </w:tc>
        <w:tc>
          <w:tcPr>
            <w:tcW w:w="1701" w:type="dxa"/>
          </w:tcPr>
          <w:p w:rsidR="00A20D3E" w:rsidRPr="00DB51D6" w:rsidRDefault="00E558BE" w:rsidP="00A20D3E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D3E" w:rsidRPr="00DB51D6" w:rsidTr="00515DBF">
        <w:tc>
          <w:tcPr>
            <w:tcW w:w="5958" w:type="dxa"/>
          </w:tcPr>
          <w:p w:rsidR="00E558BE" w:rsidRPr="00E558BE" w:rsidRDefault="00E558BE" w:rsidP="00E558BE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58BE">
              <w:rPr>
                <w:rFonts w:ascii="Times New Roman" w:hAnsi="Times New Roman" w:cs="Times New Roman"/>
                <w:sz w:val="28"/>
                <w:szCs w:val="28"/>
              </w:rPr>
              <w:t>Пупс «Саша», МИКС</w:t>
            </w:r>
          </w:p>
          <w:p w:rsidR="00A20D3E" w:rsidRPr="00DB51D6" w:rsidRDefault="00E558BE" w:rsidP="00E558BE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58BE">
              <w:rPr>
                <w:rFonts w:ascii="Times New Roman" w:hAnsi="Times New Roman" w:cs="Times New Roman"/>
                <w:sz w:val="28"/>
                <w:szCs w:val="28"/>
              </w:rPr>
              <w:t>Арт. 694585</w:t>
            </w:r>
          </w:p>
        </w:tc>
        <w:tc>
          <w:tcPr>
            <w:tcW w:w="1985" w:type="dxa"/>
          </w:tcPr>
          <w:p w:rsidR="00A20D3E" w:rsidRPr="00DB51D6" w:rsidRDefault="00E558BE" w:rsidP="00A20D3E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58BE">
              <w:rPr>
                <w:rFonts w:ascii="Times New Roman" w:hAnsi="Times New Roman" w:cs="Times New Roman"/>
                <w:sz w:val="28"/>
                <w:szCs w:val="28"/>
              </w:rPr>
              <w:t>850 ₽</w:t>
            </w:r>
          </w:p>
        </w:tc>
        <w:tc>
          <w:tcPr>
            <w:tcW w:w="1701" w:type="dxa"/>
          </w:tcPr>
          <w:p w:rsidR="00A20D3E" w:rsidRPr="00DB51D6" w:rsidRDefault="00FC7AC1" w:rsidP="00A20D3E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51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D3E" w:rsidRPr="00DB51D6" w:rsidTr="00515DBF">
        <w:tc>
          <w:tcPr>
            <w:tcW w:w="5958" w:type="dxa"/>
          </w:tcPr>
          <w:p w:rsidR="00E558BE" w:rsidRPr="00E558BE" w:rsidRDefault="00E558BE" w:rsidP="00E558BE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58BE">
              <w:rPr>
                <w:rFonts w:ascii="Times New Roman" w:hAnsi="Times New Roman" w:cs="Times New Roman"/>
                <w:sz w:val="28"/>
                <w:szCs w:val="28"/>
              </w:rPr>
              <w:t>Кукла «Максим 2», 40 см, МИКС</w:t>
            </w:r>
          </w:p>
          <w:p w:rsidR="00A20D3E" w:rsidRPr="00E558BE" w:rsidRDefault="00E558BE" w:rsidP="00E558BE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58BE">
              <w:rPr>
                <w:rFonts w:ascii="Times New Roman" w:hAnsi="Times New Roman" w:cs="Times New Roman"/>
                <w:sz w:val="28"/>
                <w:szCs w:val="28"/>
              </w:rPr>
              <w:t>Арт. 5225111</w:t>
            </w:r>
          </w:p>
        </w:tc>
        <w:tc>
          <w:tcPr>
            <w:tcW w:w="1985" w:type="dxa"/>
          </w:tcPr>
          <w:p w:rsidR="00A20D3E" w:rsidRPr="00DB51D6" w:rsidRDefault="00E558BE" w:rsidP="00A20D3E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58BE">
              <w:rPr>
                <w:rFonts w:ascii="Times New Roman" w:hAnsi="Times New Roman" w:cs="Times New Roman"/>
                <w:sz w:val="28"/>
                <w:szCs w:val="28"/>
              </w:rPr>
              <w:t>873 ₽</w:t>
            </w:r>
          </w:p>
        </w:tc>
        <w:tc>
          <w:tcPr>
            <w:tcW w:w="1701" w:type="dxa"/>
          </w:tcPr>
          <w:p w:rsidR="00A20D3E" w:rsidRPr="00DB51D6" w:rsidRDefault="004B10D6" w:rsidP="00A20D3E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51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D3E" w:rsidRPr="00DB51D6" w:rsidTr="00515DBF">
        <w:tc>
          <w:tcPr>
            <w:tcW w:w="5958" w:type="dxa"/>
          </w:tcPr>
          <w:p w:rsidR="00A424FE" w:rsidRPr="00A424FE" w:rsidRDefault="00A424FE" w:rsidP="00A424FE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4FE">
              <w:rPr>
                <w:rFonts w:ascii="Times New Roman" w:hAnsi="Times New Roman" w:cs="Times New Roman"/>
                <w:sz w:val="28"/>
                <w:szCs w:val="28"/>
              </w:rPr>
              <w:t>Коляска универсальная для кукол, металлический каркас</w:t>
            </w:r>
          </w:p>
          <w:p w:rsidR="00A424FE" w:rsidRPr="00A424FE" w:rsidRDefault="00A424FE" w:rsidP="00A424FE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4FE">
              <w:rPr>
                <w:rFonts w:ascii="Times New Roman" w:hAnsi="Times New Roman" w:cs="Times New Roman"/>
                <w:sz w:val="28"/>
                <w:szCs w:val="28"/>
              </w:rPr>
              <w:t>Арт. 5177641</w:t>
            </w:r>
          </w:p>
          <w:p w:rsidR="00A20D3E" w:rsidRPr="00E558BE" w:rsidRDefault="00A20D3E" w:rsidP="00A424FE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0D3E" w:rsidRPr="00DB51D6" w:rsidRDefault="00A424FE" w:rsidP="00A20D3E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4FE">
              <w:rPr>
                <w:rFonts w:ascii="Times New Roman" w:hAnsi="Times New Roman" w:cs="Times New Roman"/>
                <w:sz w:val="28"/>
                <w:szCs w:val="28"/>
              </w:rPr>
              <w:t>1 052 ₽</w:t>
            </w:r>
          </w:p>
        </w:tc>
        <w:tc>
          <w:tcPr>
            <w:tcW w:w="1701" w:type="dxa"/>
          </w:tcPr>
          <w:p w:rsidR="00A20D3E" w:rsidRPr="00DB51D6" w:rsidRDefault="00A20D3E" w:rsidP="00A20D3E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51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549E" w:rsidRPr="00DB51D6" w:rsidTr="00515DBF">
        <w:tc>
          <w:tcPr>
            <w:tcW w:w="5958" w:type="dxa"/>
          </w:tcPr>
          <w:p w:rsidR="00E558BE" w:rsidRPr="00E558BE" w:rsidRDefault="00E558BE" w:rsidP="00E558BE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58BE">
              <w:rPr>
                <w:rFonts w:ascii="Times New Roman" w:hAnsi="Times New Roman" w:cs="Times New Roman"/>
                <w:sz w:val="28"/>
                <w:szCs w:val="28"/>
              </w:rPr>
              <w:t>Конструктор геометрический большой, 64 детали</w:t>
            </w:r>
          </w:p>
          <w:p w:rsidR="0039549E" w:rsidRPr="00DB51D6" w:rsidRDefault="00E558BE" w:rsidP="00E558BE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58BE">
              <w:rPr>
                <w:rFonts w:ascii="Times New Roman" w:hAnsi="Times New Roman" w:cs="Times New Roman"/>
                <w:sz w:val="28"/>
                <w:szCs w:val="28"/>
              </w:rPr>
              <w:t>Арт. 1126726</w:t>
            </w:r>
          </w:p>
        </w:tc>
        <w:tc>
          <w:tcPr>
            <w:tcW w:w="1985" w:type="dxa"/>
          </w:tcPr>
          <w:p w:rsidR="0039549E" w:rsidRPr="00DB51D6" w:rsidRDefault="00E558BE" w:rsidP="00A20D3E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58BE">
              <w:rPr>
                <w:rFonts w:ascii="Times New Roman" w:hAnsi="Times New Roman" w:cs="Times New Roman"/>
                <w:sz w:val="28"/>
                <w:szCs w:val="28"/>
              </w:rPr>
              <w:t>245 ₽</w:t>
            </w:r>
          </w:p>
        </w:tc>
        <w:tc>
          <w:tcPr>
            <w:tcW w:w="1701" w:type="dxa"/>
          </w:tcPr>
          <w:p w:rsidR="0039549E" w:rsidRPr="00DB51D6" w:rsidRDefault="0039549E" w:rsidP="00A20D3E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51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062" w:rsidRPr="00DB51D6" w:rsidTr="00515DBF">
        <w:tc>
          <w:tcPr>
            <w:tcW w:w="5958" w:type="dxa"/>
          </w:tcPr>
          <w:p w:rsidR="00E558BE" w:rsidRPr="00E558BE" w:rsidRDefault="00E558BE" w:rsidP="00E558BE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58BE">
              <w:rPr>
                <w:rFonts w:ascii="Times New Roman" w:hAnsi="Times New Roman" w:cs="Times New Roman"/>
                <w:sz w:val="28"/>
                <w:szCs w:val="28"/>
              </w:rPr>
              <w:t>Конструктор «Палочки», 80 деталей</w:t>
            </w:r>
          </w:p>
          <w:p w:rsidR="007F7062" w:rsidRPr="00DB51D6" w:rsidRDefault="00E558BE" w:rsidP="00E558BE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58BE">
              <w:rPr>
                <w:rFonts w:ascii="Times New Roman" w:hAnsi="Times New Roman" w:cs="Times New Roman"/>
                <w:sz w:val="28"/>
                <w:szCs w:val="28"/>
              </w:rPr>
              <w:t>Арт. 4527798</w:t>
            </w:r>
          </w:p>
        </w:tc>
        <w:tc>
          <w:tcPr>
            <w:tcW w:w="1985" w:type="dxa"/>
          </w:tcPr>
          <w:p w:rsidR="007F7062" w:rsidRPr="00DB51D6" w:rsidRDefault="00E558BE" w:rsidP="00A20D3E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58BE">
              <w:rPr>
                <w:rFonts w:ascii="Times New Roman" w:hAnsi="Times New Roman" w:cs="Times New Roman"/>
                <w:sz w:val="28"/>
                <w:szCs w:val="28"/>
              </w:rPr>
              <w:t>157 ₽</w:t>
            </w:r>
          </w:p>
        </w:tc>
        <w:tc>
          <w:tcPr>
            <w:tcW w:w="1701" w:type="dxa"/>
          </w:tcPr>
          <w:p w:rsidR="007F7062" w:rsidRPr="00DB51D6" w:rsidRDefault="00E558BE" w:rsidP="00A20D3E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7062" w:rsidRPr="00DB51D6" w:rsidTr="00515DBF">
        <w:tc>
          <w:tcPr>
            <w:tcW w:w="5958" w:type="dxa"/>
          </w:tcPr>
          <w:p w:rsidR="00E558BE" w:rsidRPr="00E558BE" w:rsidRDefault="00E558BE" w:rsidP="00E558BE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58BE">
              <w:rPr>
                <w:rFonts w:ascii="Times New Roman" w:hAnsi="Times New Roman" w:cs="Times New Roman"/>
                <w:sz w:val="28"/>
                <w:szCs w:val="28"/>
              </w:rPr>
              <w:t>Обучающий набор «</w:t>
            </w:r>
            <w:proofErr w:type="spellStart"/>
            <w:proofErr w:type="gramStart"/>
            <w:r w:rsidRPr="00E558BE">
              <w:rPr>
                <w:rFonts w:ascii="Times New Roman" w:hAnsi="Times New Roman" w:cs="Times New Roman"/>
                <w:sz w:val="28"/>
                <w:szCs w:val="28"/>
              </w:rPr>
              <w:t>Кубики-конструктор</w:t>
            </w:r>
            <w:proofErr w:type="spellEnd"/>
            <w:proofErr w:type="gramEnd"/>
            <w:r w:rsidRPr="00E558BE">
              <w:rPr>
                <w:rFonts w:ascii="Times New Roman" w:hAnsi="Times New Roman" w:cs="Times New Roman"/>
                <w:sz w:val="28"/>
                <w:szCs w:val="28"/>
              </w:rPr>
              <w:t xml:space="preserve">: логика и внимание» с заданиями, 50 кубиков, по методике </w:t>
            </w:r>
            <w:proofErr w:type="spellStart"/>
            <w:r w:rsidRPr="00E558BE">
              <w:rPr>
                <w:rFonts w:ascii="Times New Roman" w:hAnsi="Times New Roman" w:cs="Times New Roman"/>
                <w:sz w:val="28"/>
                <w:szCs w:val="28"/>
              </w:rPr>
              <w:t>Монтессори</w:t>
            </w:r>
            <w:proofErr w:type="spellEnd"/>
          </w:p>
          <w:p w:rsidR="007F7062" w:rsidRPr="00E558BE" w:rsidRDefault="00E558BE" w:rsidP="00E558BE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58BE">
              <w:rPr>
                <w:rFonts w:ascii="Times New Roman" w:hAnsi="Times New Roman" w:cs="Times New Roman"/>
                <w:sz w:val="28"/>
                <w:szCs w:val="28"/>
              </w:rPr>
              <w:t>Арт. 4181516</w:t>
            </w:r>
          </w:p>
        </w:tc>
        <w:tc>
          <w:tcPr>
            <w:tcW w:w="1985" w:type="dxa"/>
          </w:tcPr>
          <w:p w:rsidR="007F7062" w:rsidRPr="00DB51D6" w:rsidRDefault="00E558BE" w:rsidP="00A20D3E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58BE">
              <w:rPr>
                <w:rFonts w:ascii="Times New Roman" w:hAnsi="Times New Roman" w:cs="Times New Roman"/>
                <w:sz w:val="28"/>
                <w:szCs w:val="28"/>
              </w:rPr>
              <w:t>483 ₽</w:t>
            </w:r>
          </w:p>
        </w:tc>
        <w:tc>
          <w:tcPr>
            <w:tcW w:w="1701" w:type="dxa"/>
          </w:tcPr>
          <w:p w:rsidR="007F7062" w:rsidRPr="00DB51D6" w:rsidRDefault="007F7062" w:rsidP="00A20D3E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51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5DBF" w:rsidRPr="00DB51D6" w:rsidTr="00515DBF">
        <w:tc>
          <w:tcPr>
            <w:tcW w:w="5958" w:type="dxa"/>
          </w:tcPr>
          <w:p w:rsidR="00E558BE" w:rsidRPr="00E558BE" w:rsidRDefault="00E558BE" w:rsidP="00E558BE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58BE">
              <w:rPr>
                <w:rFonts w:ascii="Times New Roman" w:hAnsi="Times New Roman" w:cs="Times New Roman"/>
                <w:sz w:val="28"/>
                <w:szCs w:val="28"/>
              </w:rPr>
              <w:t>Настольная игра «Правда-ложь. Россия» 60 карточек</w:t>
            </w:r>
          </w:p>
          <w:p w:rsidR="00515DBF" w:rsidRPr="00DB51D6" w:rsidRDefault="00E558BE" w:rsidP="00E558BE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58BE">
              <w:rPr>
                <w:rFonts w:ascii="Times New Roman" w:hAnsi="Times New Roman" w:cs="Times New Roman"/>
                <w:sz w:val="28"/>
                <w:szCs w:val="28"/>
              </w:rPr>
              <w:t>Арт. 7148298</w:t>
            </w:r>
          </w:p>
        </w:tc>
        <w:tc>
          <w:tcPr>
            <w:tcW w:w="1985" w:type="dxa"/>
          </w:tcPr>
          <w:p w:rsidR="00515DBF" w:rsidRPr="00DB51D6" w:rsidRDefault="00E558BE" w:rsidP="00AE3201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58BE">
              <w:rPr>
                <w:rFonts w:ascii="Times New Roman" w:hAnsi="Times New Roman" w:cs="Times New Roman"/>
                <w:sz w:val="28"/>
                <w:szCs w:val="28"/>
              </w:rPr>
              <w:t>301 ₽</w:t>
            </w:r>
          </w:p>
        </w:tc>
        <w:tc>
          <w:tcPr>
            <w:tcW w:w="1701" w:type="dxa"/>
          </w:tcPr>
          <w:p w:rsidR="00515DBF" w:rsidRPr="00DB51D6" w:rsidRDefault="00515DBF" w:rsidP="00AE3201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51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14A3" w:rsidRPr="00DB51D6" w:rsidTr="00515DBF">
        <w:tc>
          <w:tcPr>
            <w:tcW w:w="5958" w:type="dxa"/>
          </w:tcPr>
          <w:p w:rsidR="009014A3" w:rsidRPr="009014A3" w:rsidRDefault="009014A3" w:rsidP="009014A3">
            <w:pPr>
              <w:spacing w:line="336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9014A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Развивающий набор «Найди отличие»</w:t>
            </w:r>
          </w:p>
          <w:p w:rsidR="009014A3" w:rsidRPr="009014A3" w:rsidRDefault="009014A3" w:rsidP="009014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4A3">
              <w:rPr>
                <w:rFonts w:ascii="Times New Roman" w:eastAsia="Times New Roman" w:hAnsi="Times New Roman" w:cs="Times New Roman"/>
                <w:sz w:val="28"/>
                <w:szCs w:val="28"/>
              </w:rPr>
              <w:t>Арт. 6870929</w:t>
            </w:r>
          </w:p>
        </w:tc>
        <w:tc>
          <w:tcPr>
            <w:tcW w:w="1985" w:type="dxa"/>
          </w:tcPr>
          <w:p w:rsidR="009014A3" w:rsidRPr="009014A3" w:rsidRDefault="009014A3" w:rsidP="009014A3">
            <w:pPr>
              <w:spacing w:after="144"/>
              <w:rPr>
                <w:rFonts w:ascii="Source Sans Pro" w:eastAsia="Times New Roman" w:hAnsi="Source Sans Pro" w:cs="Times New Roman"/>
                <w:color w:val="000000"/>
                <w:sz w:val="17"/>
                <w:szCs w:val="17"/>
              </w:rPr>
            </w:pPr>
            <w:r w:rsidRPr="009014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299</w:t>
            </w:r>
            <w:r w:rsidRPr="00E558BE">
              <w:rPr>
                <w:rFonts w:ascii="Times New Roman" w:hAnsi="Times New Roman" w:cs="Times New Roman"/>
                <w:sz w:val="28"/>
                <w:szCs w:val="28"/>
              </w:rPr>
              <w:t> ₽</w:t>
            </w:r>
            <w:r w:rsidRPr="009014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 </w:t>
            </w:r>
          </w:p>
          <w:p w:rsidR="009014A3" w:rsidRPr="00E558BE" w:rsidRDefault="009014A3" w:rsidP="00AE3201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14A3" w:rsidRPr="00DB51D6" w:rsidRDefault="009014A3" w:rsidP="00AE3201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DBF" w:rsidRPr="00DB51D6" w:rsidTr="00515DBF">
        <w:tc>
          <w:tcPr>
            <w:tcW w:w="5958" w:type="dxa"/>
          </w:tcPr>
          <w:p w:rsidR="00E558BE" w:rsidRPr="00E558BE" w:rsidRDefault="00E558BE" w:rsidP="00E558BE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58BE">
              <w:rPr>
                <w:rFonts w:ascii="Times New Roman" w:hAnsi="Times New Roman" w:cs="Times New Roman"/>
                <w:sz w:val="28"/>
                <w:szCs w:val="28"/>
              </w:rPr>
              <w:t>Головоломка «</w:t>
            </w:r>
            <w:proofErr w:type="spellStart"/>
            <w:r w:rsidRPr="00E558BE"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 w:rsidRPr="00E558BE">
              <w:rPr>
                <w:rFonts w:ascii="Times New Roman" w:hAnsi="Times New Roman" w:cs="Times New Roman"/>
                <w:sz w:val="28"/>
                <w:szCs w:val="28"/>
              </w:rPr>
              <w:t xml:space="preserve">»: 5 карточек с 10 схемами, пластиковые детали, мозаика, по методике </w:t>
            </w:r>
            <w:proofErr w:type="spellStart"/>
            <w:r w:rsidRPr="00E558BE">
              <w:rPr>
                <w:rFonts w:ascii="Times New Roman" w:hAnsi="Times New Roman" w:cs="Times New Roman"/>
                <w:sz w:val="28"/>
                <w:szCs w:val="28"/>
              </w:rPr>
              <w:t>Монтессори</w:t>
            </w:r>
            <w:proofErr w:type="spellEnd"/>
          </w:p>
          <w:p w:rsidR="00515DBF" w:rsidRPr="00E558BE" w:rsidRDefault="00E558BE" w:rsidP="00E558BE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58BE">
              <w:rPr>
                <w:rFonts w:ascii="Times New Roman" w:hAnsi="Times New Roman" w:cs="Times New Roman"/>
                <w:sz w:val="28"/>
                <w:szCs w:val="28"/>
              </w:rPr>
              <w:t>Арт. 4089988</w:t>
            </w:r>
          </w:p>
        </w:tc>
        <w:tc>
          <w:tcPr>
            <w:tcW w:w="1985" w:type="dxa"/>
          </w:tcPr>
          <w:p w:rsidR="00515DBF" w:rsidRPr="00DB51D6" w:rsidRDefault="00E558BE" w:rsidP="00A20D3E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58BE">
              <w:rPr>
                <w:rFonts w:ascii="Times New Roman" w:hAnsi="Times New Roman" w:cs="Times New Roman"/>
                <w:sz w:val="28"/>
                <w:szCs w:val="28"/>
              </w:rPr>
              <w:t>96 ₽</w:t>
            </w:r>
          </w:p>
        </w:tc>
        <w:tc>
          <w:tcPr>
            <w:tcW w:w="1701" w:type="dxa"/>
          </w:tcPr>
          <w:p w:rsidR="00515DBF" w:rsidRPr="00DB51D6" w:rsidRDefault="00DF0FD9" w:rsidP="00A20D3E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0FD9" w:rsidRPr="00DB51D6" w:rsidTr="00515DBF">
        <w:tc>
          <w:tcPr>
            <w:tcW w:w="5958" w:type="dxa"/>
          </w:tcPr>
          <w:p w:rsidR="00DF0FD9" w:rsidRPr="00DF0FD9" w:rsidRDefault="00DF0FD9" w:rsidP="00DF0FD9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0FD9">
              <w:rPr>
                <w:rFonts w:ascii="Times New Roman" w:hAnsi="Times New Roman" w:cs="Times New Roman"/>
                <w:sz w:val="28"/>
                <w:szCs w:val="28"/>
              </w:rPr>
              <w:t>Магнитный</w:t>
            </w:r>
            <w:proofErr w:type="gramEnd"/>
            <w:r w:rsidRPr="00DF0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FD9"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 w:rsidRPr="00DF0FD9">
              <w:rPr>
                <w:rFonts w:ascii="Times New Roman" w:hAnsi="Times New Roman" w:cs="Times New Roman"/>
                <w:sz w:val="28"/>
                <w:szCs w:val="28"/>
              </w:rPr>
              <w:t xml:space="preserve"> в книжке «</w:t>
            </w:r>
            <w:proofErr w:type="spellStart"/>
            <w:r w:rsidRPr="00DF0FD9">
              <w:rPr>
                <w:rFonts w:ascii="Times New Roman" w:hAnsi="Times New Roman" w:cs="Times New Roman"/>
                <w:sz w:val="28"/>
                <w:szCs w:val="28"/>
              </w:rPr>
              <w:t>Логикум</w:t>
            </w:r>
            <w:proofErr w:type="spellEnd"/>
            <w:r w:rsidRPr="00DF0F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0FD9" w:rsidRPr="00E558BE" w:rsidRDefault="00DF0FD9" w:rsidP="00DF0FD9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0FD9">
              <w:rPr>
                <w:rFonts w:ascii="Times New Roman" w:hAnsi="Times New Roman" w:cs="Times New Roman"/>
                <w:sz w:val="28"/>
                <w:szCs w:val="28"/>
              </w:rPr>
              <w:t>Арт. 5101618</w:t>
            </w:r>
          </w:p>
        </w:tc>
        <w:tc>
          <w:tcPr>
            <w:tcW w:w="1985" w:type="dxa"/>
          </w:tcPr>
          <w:p w:rsidR="00DF0FD9" w:rsidRPr="00E558BE" w:rsidRDefault="00DF0FD9" w:rsidP="00A20D3E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0FD9">
              <w:rPr>
                <w:rFonts w:ascii="Times New Roman" w:hAnsi="Times New Roman" w:cs="Times New Roman"/>
                <w:sz w:val="28"/>
                <w:szCs w:val="28"/>
              </w:rPr>
              <w:t>139 ₽</w:t>
            </w:r>
          </w:p>
        </w:tc>
        <w:tc>
          <w:tcPr>
            <w:tcW w:w="1701" w:type="dxa"/>
          </w:tcPr>
          <w:p w:rsidR="00DF0FD9" w:rsidRDefault="00DF0FD9" w:rsidP="00A20D3E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3336" w:rsidRPr="00DB51D6" w:rsidTr="00515DBF">
        <w:tc>
          <w:tcPr>
            <w:tcW w:w="5958" w:type="dxa"/>
          </w:tcPr>
          <w:p w:rsidR="00E558BE" w:rsidRPr="00E558BE" w:rsidRDefault="00E558BE" w:rsidP="00E558BE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58BE">
              <w:rPr>
                <w:rFonts w:ascii="Times New Roman" w:hAnsi="Times New Roman" w:cs="Times New Roman"/>
                <w:sz w:val="28"/>
                <w:szCs w:val="28"/>
              </w:rPr>
              <w:t>Самосвал «Бычок», МИКС</w:t>
            </w:r>
          </w:p>
          <w:p w:rsidR="00B13336" w:rsidRPr="00DB51D6" w:rsidRDefault="00E558BE" w:rsidP="00E558BE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58BE">
              <w:rPr>
                <w:rFonts w:ascii="Times New Roman" w:hAnsi="Times New Roman" w:cs="Times New Roman"/>
                <w:sz w:val="28"/>
                <w:szCs w:val="28"/>
              </w:rPr>
              <w:t>Арт. 2679580</w:t>
            </w:r>
          </w:p>
        </w:tc>
        <w:tc>
          <w:tcPr>
            <w:tcW w:w="1985" w:type="dxa"/>
          </w:tcPr>
          <w:p w:rsidR="00B13336" w:rsidRPr="00DB51D6" w:rsidRDefault="00E558BE" w:rsidP="00A20D3E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58BE">
              <w:rPr>
                <w:rFonts w:ascii="Times New Roman" w:hAnsi="Times New Roman" w:cs="Times New Roman"/>
                <w:sz w:val="28"/>
                <w:szCs w:val="28"/>
              </w:rPr>
              <w:t>377 ₽</w:t>
            </w:r>
          </w:p>
        </w:tc>
        <w:tc>
          <w:tcPr>
            <w:tcW w:w="1701" w:type="dxa"/>
          </w:tcPr>
          <w:p w:rsidR="00B13336" w:rsidRPr="00DB51D6" w:rsidRDefault="00E603EB" w:rsidP="00A20D3E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51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5DBF" w:rsidRPr="00DB51D6" w:rsidTr="00515DBF">
        <w:tc>
          <w:tcPr>
            <w:tcW w:w="5958" w:type="dxa"/>
          </w:tcPr>
          <w:p w:rsidR="00E558BE" w:rsidRPr="00E558BE" w:rsidRDefault="00E558BE" w:rsidP="00E558BE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58BE">
              <w:rPr>
                <w:rFonts w:ascii="Times New Roman" w:hAnsi="Times New Roman" w:cs="Times New Roman"/>
                <w:sz w:val="28"/>
                <w:szCs w:val="28"/>
              </w:rPr>
              <w:t>Трактор с прицепом</w:t>
            </w:r>
          </w:p>
          <w:p w:rsidR="00515DBF" w:rsidRPr="00DB51D6" w:rsidRDefault="00E558BE" w:rsidP="00E558BE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58BE">
              <w:rPr>
                <w:rFonts w:ascii="Times New Roman" w:hAnsi="Times New Roman" w:cs="Times New Roman"/>
                <w:sz w:val="28"/>
                <w:szCs w:val="28"/>
              </w:rPr>
              <w:t>Арт. 3865326</w:t>
            </w:r>
          </w:p>
        </w:tc>
        <w:tc>
          <w:tcPr>
            <w:tcW w:w="1985" w:type="dxa"/>
          </w:tcPr>
          <w:p w:rsidR="00515DBF" w:rsidRPr="00DB51D6" w:rsidRDefault="00E558BE" w:rsidP="00A20D3E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58BE">
              <w:rPr>
                <w:rFonts w:ascii="Times New Roman" w:hAnsi="Times New Roman" w:cs="Times New Roman"/>
                <w:sz w:val="28"/>
                <w:szCs w:val="28"/>
              </w:rPr>
              <w:t>996 ₽</w:t>
            </w:r>
          </w:p>
        </w:tc>
        <w:tc>
          <w:tcPr>
            <w:tcW w:w="1701" w:type="dxa"/>
          </w:tcPr>
          <w:p w:rsidR="00515DBF" w:rsidRPr="00DB51D6" w:rsidRDefault="00515DBF" w:rsidP="00A20D3E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51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5DBF" w:rsidRPr="00DB51D6" w:rsidTr="00515DBF">
        <w:tc>
          <w:tcPr>
            <w:tcW w:w="5958" w:type="dxa"/>
          </w:tcPr>
          <w:p w:rsidR="00B46779" w:rsidRPr="00B46779" w:rsidRDefault="00B46779" w:rsidP="00B46779">
            <w:pPr>
              <w:spacing w:line="336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Автомобиль - самосвал «Фаворит»</w:t>
            </w:r>
          </w:p>
          <w:p w:rsidR="00515DBF" w:rsidRPr="00B46779" w:rsidRDefault="00B46779" w:rsidP="00B467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779">
              <w:rPr>
                <w:rFonts w:ascii="Times New Roman" w:eastAsia="Times New Roman" w:hAnsi="Times New Roman" w:cs="Times New Roman"/>
                <w:sz w:val="28"/>
                <w:szCs w:val="28"/>
              </w:rPr>
              <w:t>Арт. 784307</w:t>
            </w:r>
          </w:p>
        </w:tc>
        <w:tc>
          <w:tcPr>
            <w:tcW w:w="1985" w:type="dxa"/>
          </w:tcPr>
          <w:p w:rsidR="00B46779" w:rsidRPr="00B46779" w:rsidRDefault="00B46779" w:rsidP="00B46779">
            <w:pPr>
              <w:spacing w:after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7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323 ₽</w:t>
            </w:r>
          </w:p>
          <w:p w:rsidR="00515DBF" w:rsidRPr="00DB51D6" w:rsidRDefault="00515DBF" w:rsidP="00A20D3E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5DBF" w:rsidRPr="00DB51D6" w:rsidRDefault="00515DBF" w:rsidP="00A20D3E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51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5DBF" w:rsidRPr="00DB51D6" w:rsidTr="00515DBF">
        <w:tc>
          <w:tcPr>
            <w:tcW w:w="5958" w:type="dxa"/>
          </w:tcPr>
          <w:p w:rsidR="00DF0FD9" w:rsidRPr="00DF0FD9" w:rsidRDefault="00DF0FD9" w:rsidP="00DF0FD9">
            <w:pPr>
              <w:spacing w:line="336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DF0F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Бытовая техника «Чайник», МИКС</w:t>
            </w:r>
          </w:p>
          <w:p w:rsidR="00515DBF" w:rsidRPr="00DF0FD9" w:rsidRDefault="00DF0FD9" w:rsidP="00DF0F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FD9">
              <w:rPr>
                <w:rFonts w:ascii="Times New Roman" w:eastAsia="Times New Roman" w:hAnsi="Times New Roman" w:cs="Times New Roman"/>
                <w:sz w:val="28"/>
                <w:szCs w:val="28"/>
              </w:rPr>
              <w:t>Арт. 2488064</w:t>
            </w:r>
          </w:p>
        </w:tc>
        <w:tc>
          <w:tcPr>
            <w:tcW w:w="1985" w:type="dxa"/>
          </w:tcPr>
          <w:p w:rsidR="00DF0FD9" w:rsidRPr="00DF0FD9" w:rsidRDefault="00DF0FD9" w:rsidP="00DF0FD9">
            <w:pPr>
              <w:spacing w:after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0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189 ₽</w:t>
            </w:r>
          </w:p>
          <w:p w:rsidR="00515DBF" w:rsidRPr="00DB51D6" w:rsidRDefault="00515DBF" w:rsidP="006A6A87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5DBF" w:rsidRPr="00DB51D6" w:rsidRDefault="00515DBF" w:rsidP="00A20D3E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51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20D3E" w:rsidRPr="00DB51D6" w:rsidRDefault="00A20D3E" w:rsidP="00A20D3E">
      <w:pPr>
        <w:tabs>
          <w:tab w:val="left" w:pos="817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20D3E" w:rsidRPr="00DB51D6" w:rsidSect="00B5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D29" w:rsidRDefault="00723D29" w:rsidP="00D02CC9">
      <w:pPr>
        <w:spacing w:after="0" w:line="240" w:lineRule="auto"/>
      </w:pPr>
      <w:r>
        <w:separator/>
      </w:r>
    </w:p>
  </w:endnote>
  <w:endnote w:type="continuationSeparator" w:id="0">
    <w:p w:rsidR="00723D29" w:rsidRDefault="00723D29" w:rsidP="00D0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D29" w:rsidRDefault="00723D29" w:rsidP="00D02CC9">
      <w:pPr>
        <w:spacing w:after="0" w:line="240" w:lineRule="auto"/>
      </w:pPr>
      <w:r>
        <w:separator/>
      </w:r>
    </w:p>
  </w:footnote>
  <w:footnote w:type="continuationSeparator" w:id="0">
    <w:p w:rsidR="00723D29" w:rsidRDefault="00723D29" w:rsidP="00D02C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0D3E"/>
    <w:rsid w:val="00132664"/>
    <w:rsid w:val="001E4102"/>
    <w:rsid w:val="00242611"/>
    <w:rsid w:val="002779C2"/>
    <w:rsid w:val="0039549E"/>
    <w:rsid w:val="003C3C81"/>
    <w:rsid w:val="003F33BB"/>
    <w:rsid w:val="004236EE"/>
    <w:rsid w:val="0048645F"/>
    <w:rsid w:val="004B10D6"/>
    <w:rsid w:val="00515DBF"/>
    <w:rsid w:val="0054447D"/>
    <w:rsid w:val="00591CA1"/>
    <w:rsid w:val="005E0C51"/>
    <w:rsid w:val="006A6A87"/>
    <w:rsid w:val="00723D29"/>
    <w:rsid w:val="007F385F"/>
    <w:rsid w:val="007F7062"/>
    <w:rsid w:val="0085560A"/>
    <w:rsid w:val="009014A3"/>
    <w:rsid w:val="00A20D3E"/>
    <w:rsid w:val="00A35C87"/>
    <w:rsid w:val="00A424FE"/>
    <w:rsid w:val="00A54418"/>
    <w:rsid w:val="00AA1D3B"/>
    <w:rsid w:val="00B13336"/>
    <w:rsid w:val="00B46779"/>
    <w:rsid w:val="00B54818"/>
    <w:rsid w:val="00BD7D9B"/>
    <w:rsid w:val="00C27E61"/>
    <w:rsid w:val="00C45A01"/>
    <w:rsid w:val="00C6021A"/>
    <w:rsid w:val="00D02CC9"/>
    <w:rsid w:val="00D929D2"/>
    <w:rsid w:val="00DB51D6"/>
    <w:rsid w:val="00DF0FD9"/>
    <w:rsid w:val="00E2504F"/>
    <w:rsid w:val="00E558BE"/>
    <w:rsid w:val="00E603EB"/>
    <w:rsid w:val="00EE765B"/>
    <w:rsid w:val="00F73925"/>
    <w:rsid w:val="00FC105B"/>
    <w:rsid w:val="00FC7AC1"/>
    <w:rsid w:val="00FD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18"/>
  </w:style>
  <w:style w:type="paragraph" w:styleId="1">
    <w:name w:val="heading 1"/>
    <w:basedOn w:val="a"/>
    <w:link w:val="10"/>
    <w:uiPriority w:val="9"/>
    <w:qFormat/>
    <w:rsid w:val="00242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02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2CC9"/>
  </w:style>
  <w:style w:type="paragraph" w:styleId="a6">
    <w:name w:val="footer"/>
    <w:basedOn w:val="a"/>
    <w:link w:val="a7"/>
    <w:uiPriority w:val="99"/>
    <w:semiHidden/>
    <w:unhideWhenUsed/>
    <w:rsid w:val="00D02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2CC9"/>
  </w:style>
  <w:style w:type="character" w:customStyle="1" w:styleId="10">
    <w:name w:val="Заголовок 1 Знак"/>
    <w:basedOn w:val="a0"/>
    <w:link w:val="1"/>
    <w:uiPriority w:val="9"/>
    <w:rsid w:val="002426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upzy">
    <w:name w:val="hupzy"/>
    <w:basedOn w:val="a0"/>
    <w:rsid w:val="00242611"/>
  </w:style>
  <w:style w:type="character" w:customStyle="1" w:styleId="ltjla">
    <w:name w:val="ltjla"/>
    <w:basedOn w:val="a0"/>
    <w:rsid w:val="00DF0F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5065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8687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1707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3164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6827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749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629">
              <w:marLeft w:val="0"/>
              <w:marRight w:val="0"/>
              <w:marTop w:val="288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606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9114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537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88398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6228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39843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3130">
              <w:marLeft w:val="0"/>
              <w:marRight w:val="0"/>
              <w:marTop w:val="288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4792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31937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795">
              <w:marLeft w:val="0"/>
              <w:marRight w:val="0"/>
              <w:marTop w:val="288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307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525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6702">
              <w:marLeft w:val="0"/>
              <w:marRight w:val="0"/>
              <w:marTop w:val="288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3599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596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3029">
              <w:marLeft w:val="0"/>
              <w:marRight w:val="0"/>
              <w:marTop w:val="288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614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8781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0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3294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2019-12-06T15:33:00Z</dcterms:created>
  <dcterms:modified xsi:type="dcterms:W3CDTF">2021-12-15T11:36:00Z</dcterms:modified>
</cp:coreProperties>
</file>